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B9" w:rsidRPr="00354352" w:rsidRDefault="002C5429" w:rsidP="00354352">
      <w:pPr>
        <w:jc w:val="center"/>
        <w:rPr>
          <w:rFonts w:ascii="Simplified Arabic" w:hAnsi="Simplified Arabic" w:cs="Simplified Arabic"/>
          <w:sz w:val="32"/>
          <w:szCs w:val="32"/>
          <w:rtl/>
          <w:lang w:bidi="ar-IQ"/>
        </w:rPr>
      </w:pPr>
      <w:proofErr w:type="spellStart"/>
      <w:r w:rsidRPr="00354352">
        <w:rPr>
          <w:rFonts w:ascii="Simplified Arabic" w:hAnsi="Simplified Arabic" w:cs="Simplified Arabic"/>
          <w:sz w:val="32"/>
          <w:szCs w:val="32"/>
          <w:rtl/>
          <w:lang w:bidi="ar-IQ"/>
        </w:rPr>
        <w:t>إتفاقية</w:t>
      </w:r>
      <w:proofErr w:type="spellEnd"/>
      <w:r w:rsidRPr="00354352">
        <w:rPr>
          <w:rFonts w:ascii="Simplified Arabic" w:hAnsi="Simplified Arabic" w:cs="Simplified Arabic"/>
          <w:sz w:val="32"/>
          <w:szCs w:val="32"/>
          <w:rtl/>
          <w:lang w:bidi="ar-IQ"/>
        </w:rPr>
        <w:t xml:space="preserve"> جنيف الأولى عم 19864</w:t>
      </w:r>
    </w:p>
    <w:p w:rsidR="002C5429" w:rsidRPr="00354352" w:rsidRDefault="002C5429" w:rsidP="00354352">
      <w:pPr>
        <w:ind w:firstLine="720"/>
        <w:jc w:val="highKashida"/>
        <w:rPr>
          <w:rFonts w:ascii="Simplified Arabic" w:hAnsi="Simplified Arabic" w:cs="Simplified Arabic"/>
          <w:sz w:val="28"/>
          <w:szCs w:val="28"/>
          <w:rtl/>
          <w:lang w:bidi="ar-IQ"/>
        </w:rPr>
      </w:pPr>
      <w:proofErr w:type="spellStart"/>
      <w:r w:rsidRPr="00354352">
        <w:rPr>
          <w:rFonts w:ascii="Simplified Arabic" w:hAnsi="Simplified Arabic" w:cs="Simplified Arabic"/>
          <w:sz w:val="28"/>
          <w:szCs w:val="28"/>
          <w:rtl/>
          <w:lang w:bidi="ar-IQ"/>
        </w:rPr>
        <w:t>إبرمت</w:t>
      </w:r>
      <w:proofErr w:type="spellEnd"/>
      <w:r w:rsidRPr="00354352">
        <w:rPr>
          <w:rFonts w:ascii="Simplified Arabic" w:hAnsi="Simplified Arabic" w:cs="Simplified Arabic"/>
          <w:sz w:val="28"/>
          <w:szCs w:val="28"/>
          <w:rtl/>
          <w:lang w:bidi="ar-IQ"/>
        </w:rPr>
        <w:t xml:space="preserve"> هذه </w:t>
      </w:r>
      <w:proofErr w:type="spellStart"/>
      <w:r w:rsidRPr="00354352">
        <w:rPr>
          <w:rFonts w:ascii="Simplified Arabic" w:hAnsi="Simplified Arabic" w:cs="Simplified Arabic"/>
          <w:sz w:val="28"/>
          <w:szCs w:val="28"/>
          <w:rtl/>
          <w:lang w:bidi="ar-IQ"/>
        </w:rPr>
        <w:t>الإتفاقية</w:t>
      </w:r>
      <w:proofErr w:type="spellEnd"/>
      <w:r w:rsidRPr="00354352">
        <w:rPr>
          <w:rFonts w:ascii="Simplified Arabic" w:hAnsi="Simplified Arabic" w:cs="Simplified Arabic"/>
          <w:sz w:val="28"/>
          <w:szCs w:val="28"/>
          <w:rtl/>
          <w:lang w:bidi="ar-IQ"/>
        </w:rPr>
        <w:t xml:space="preserve"> في مدينة جنيف السويسرية عام 1863, </w:t>
      </w:r>
      <w:proofErr w:type="spellStart"/>
      <w:r w:rsidRPr="00354352">
        <w:rPr>
          <w:rFonts w:ascii="Simplified Arabic" w:hAnsi="Simplified Arabic" w:cs="Simplified Arabic"/>
          <w:sz w:val="28"/>
          <w:szCs w:val="28"/>
          <w:rtl/>
          <w:lang w:bidi="ar-IQ"/>
        </w:rPr>
        <w:t>بناءا</w:t>
      </w:r>
      <w:proofErr w:type="spellEnd"/>
      <w:r w:rsidRPr="00354352">
        <w:rPr>
          <w:rFonts w:ascii="Simplified Arabic" w:hAnsi="Simplified Arabic" w:cs="Simplified Arabic"/>
          <w:sz w:val="28"/>
          <w:szCs w:val="28"/>
          <w:rtl/>
          <w:lang w:bidi="ar-IQ"/>
        </w:rPr>
        <w:t xml:space="preserve"> على توصية من لجنة سميت على اسم المدينة نفها ( لجنة جنيف) حيث </w:t>
      </w:r>
      <w:proofErr w:type="spellStart"/>
      <w:r w:rsidRPr="00354352">
        <w:rPr>
          <w:rFonts w:ascii="Simplified Arabic" w:hAnsi="Simplified Arabic" w:cs="Simplified Arabic"/>
          <w:sz w:val="28"/>
          <w:szCs w:val="28"/>
          <w:rtl/>
          <w:lang w:bidi="ar-IQ"/>
        </w:rPr>
        <w:t>إهتمت</w:t>
      </w:r>
      <w:proofErr w:type="spellEnd"/>
      <w:r w:rsidRPr="00354352">
        <w:rPr>
          <w:rFonts w:ascii="Simplified Arabic" w:hAnsi="Simplified Arabic" w:cs="Simplified Arabic"/>
          <w:sz w:val="28"/>
          <w:szCs w:val="28"/>
          <w:rtl/>
          <w:lang w:bidi="ar-IQ"/>
        </w:rPr>
        <w:t xml:space="preserve"> هذه </w:t>
      </w:r>
      <w:proofErr w:type="spellStart"/>
      <w:r w:rsidRPr="00354352">
        <w:rPr>
          <w:rFonts w:ascii="Simplified Arabic" w:hAnsi="Simplified Arabic" w:cs="Simplified Arabic"/>
          <w:sz w:val="28"/>
          <w:szCs w:val="28"/>
          <w:rtl/>
          <w:lang w:bidi="ar-IQ"/>
        </w:rPr>
        <w:t>الإتفاقية</w:t>
      </w:r>
      <w:proofErr w:type="spellEnd"/>
      <w:r w:rsidRPr="00354352">
        <w:rPr>
          <w:rFonts w:ascii="Simplified Arabic" w:hAnsi="Simplified Arabic" w:cs="Simplified Arabic"/>
          <w:sz w:val="28"/>
          <w:szCs w:val="28"/>
          <w:rtl/>
          <w:lang w:bidi="ar-IQ"/>
        </w:rPr>
        <w:t xml:space="preserve"> وعالجت قضايا متعلقة بتحسين حال الجرحى في الميدان, ومن لطيف القول أن نشير الى جهود من سعى الى هذه الفكرة  والتي اسس على اثرها الصليب الأحمر أولا ثم عقد </w:t>
      </w:r>
      <w:proofErr w:type="spellStart"/>
      <w:r w:rsidRPr="00354352">
        <w:rPr>
          <w:rFonts w:ascii="Simplified Arabic" w:hAnsi="Simplified Arabic" w:cs="Simplified Arabic"/>
          <w:sz w:val="28"/>
          <w:szCs w:val="28"/>
          <w:rtl/>
          <w:lang w:bidi="ar-IQ"/>
        </w:rPr>
        <w:t>إتفاقية</w:t>
      </w:r>
      <w:proofErr w:type="spellEnd"/>
      <w:r w:rsidRPr="00354352">
        <w:rPr>
          <w:rFonts w:ascii="Simplified Arabic" w:hAnsi="Simplified Arabic" w:cs="Simplified Arabic"/>
          <w:sz w:val="28"/>
          <w:szCs w:val="28"/>
          <w:rtl/>
          <w:lang w:bidi="ar-IQ"/>
        </w:rPr>
        <w:t xml:space="preserve"> اول اتفاقية تعنى بتحسين حال الجرحى العسكريين في الميدان الحربي, حيث قام شخص سويسري </w:t>
      </w:r>
      <w:proofErr w:type="spellStart"/>
      <w:r w:rsidRPr="00354352">
        <w:rPr>
          <w:rFonts w:ascii="Simplified Arabic" w:hAnsi="Simplified Arabic" w:cs="Simplified Arabic"/>
          <w:sz w:val="28"/>
          <w:szCs w:val="28"/>
          <w:rtl/>
          <w:lang w:bidi="ar-IQ"/>
        </w:rPr>
        <w:t>وهوالمعروف</w:t>
      </w:r>
      <w:proofErr w:type="spellEnd"/>
      <w:r w:rsidRPr="00354352">
        <w:rPr>
          <w:rFonts w:ascii="Simplified Arabic" w:hAnsi="Simplified Arabic" w:cs="Simplified Arabic"/>
          <w:sz w:val="28"/>
          <w:szCs w:val="28"/>
          <w:rtl/>
          <w:lang w:bidi="ar-IQ"/>
        </w:rPr>
        <w:t xml:space="preserve"> ب ( ابو الصليب الاحمر الدولي), نعم إنه هنري </w:t>
      </w:r>
      <w:proofErr w:type="spellStart"/>
      <w:r w:rsidRPr="00354352">
        <w:rPr>
          <w:rFonts w:ascii="Simplified Arabic" w:hAnsi="Simplified Arabic" w:cs="Simplified Arabic"/>
          <w:sz w:val="28"/>
          <w:szCs w:val="28"/>
          <w:rtl/>
          <w:lang w:bidi="ar-IQ"/>
        </w:rPr>
        <w:t>دونانت</w:t>
      </w:r>
      <w:proofErr w:type="spellEnd"/>
      <w:r w:rsidRPr="00354352">
        <w:rPr>
          <w:rFonts w:ascii="Simplified Arabic" w:hAnsi="Simplified Arabic" w:cs="Simplified Arabic"/>
          <w:sz w:val="28"/>
          <w:szCs w:val="28"/>
          <w:rtl/>
          <w:lang w:bidi="ar-IQ"/>
        </w:rPr>
        <w:t xml:space="preserve">, حيث </w:t>
      </w:r>
      <w:proofErr w:type="spellStart"/>
      <w:r w:rsidRPr="00354352">
        <w:rPr>
          <w:rFonts w:ascii="Simplified Arabic" w:hAnsi="Simplified Arabic" w:cs="Simplified Arabic"/>
          <w:sz w:val="28"/>
          <w:szCs w:val="28"/>
          <w:rtl/>
          <w:lang w:bidi="ar-IQ"/>
        </w:rPr>
        <w:t>شاهدماسي</w:t>
      </w:r>
      <w:proofErr w:type="spellEnd"/>
      <w:r w:rsidRPr="00354352">
        <w:rPr>
          <w:rFonts w:ascii="Simplified Arabic" w:hAnsi="Simplified Arabic" w:cs="Simplified Arabic"/>
          <w:sz w:val="28"/>
          <w:szCs w:val="28"/>
          <w:rtl/>
          <w:lang w:bidi="ar-IQ"/>
        </w:rPr>
        <w:t xml:space="preserve"> الحروب بين </w:t>
      </w:r>
      <w:proofErr w:type="spellStart"/>
      <w:r w:rsidRPr="00354352">
        <w:rPr>
          <w:rFonts w:ascii="Simplified Arabic" w:hAnsi="Simplified Arabic" w:cs="Simplified Arabic"/>
          <w:sz w:val="28"/>
          <w:szCs w:val="28"/>
          <w:rtl/>
          <w:lang w:bidi="ar-IQ"/>
        </w:rPr>
        <w:t>تالدول</w:t>
      </w:r>
      <w:proofErr w:type="spellEnd"/>
      <w:r w:rsidRPr="00354352">
        <w:rPr>
          <w:rFonts w:ascii="Simplified Arabic" w:hAnsi="Simplified Arabic" w:cs="Simplified Arabic"/>
          <w:sz w:val="28"/>
          <w:szCs w:val="28"/>
          <w:rtl/>
          <w:lang w:bidi="ar-IQ"/>
        </w:rPr>
        <w:t xml:space="preserve"> الأوربية والمعارك الدائرة بين الشعوب المسيحية </w:t>
      </w:r>
      <w:proofErr w:type="spellStart"/>
      <w:r w:rsidRPr="00354352">
        <w:rPr>
          <w:rFonts w:ascii="Simplified Arabic" w:hAnsi="Simplified Arabic" w:cs="Simplified Arabic"/>
          <w:sz w:val="28"/>
          <w:szCs w:val="28"/>
          <w:rtl/>
          <w:lang w:bidi="ar-IQ"/>
        </w:rPr>
        <w:t>الوربية</w:t>
      </w:r>
      <w:proofErr w:type="spellEnd"/>
      <w:r w:rsidRPr="00354352">
        <w:rPr>
          <w:rFonts w:ascii="Simplified Arabic" w:hAnsi="Simplified Arabic" w:cs="Simplified Arabic"/>
          <w:sz w:val="28"/>
          <w:szCs w:val="28"/>
          <w:rtl/>
          <w:lang w:bidi="ar-IQ"/>
        </w:rPr>
        <w:t xml:space="preserve"> , حيث آل مآل </w:t>
      </w:r>
      <w:proofErr w:type="spellStart"/>
      <w:r w:rsidRPr="00354352">
        <w:rPr>
          <w:rFonts w:ascii="Simplified Arabic" w:hAnsi="Simplified Arabic" w:cs="Simplified Arabic"/>
          <w:sz w:val="28"/>
          <w:szCs w:val="28"/>
          <w:rtl/>
          <w:lang w:bidi="ar-IQ"/>
        </w:rPr>
        <w:t>وجودهنري</w:t>
      </w:r>
      <w:proofErr w:type="spellEnd"/>
      <w:r w:rsidRPr="00354352">
        <w:rPr>
          <w:rFonts w:ascii="Simplified Arabic" w:hAnsi="Simplified Arabic" w:cs="Simplified Arabic"/>
          <w:sz w:val="28"/>
          <w:szCs w:val="28"/>
          <w:rtl/>
          <w:lang w:bidi="ar-IQ"/>
        </w:rPr>
        <w:t xml:space="preserve"> </w:t>
      </w:r>
      <w:proofErr w:type="spellStart"/>
      <w:r w:rsidRPr="00354352">
        <w:rPr>
          <w:rFonts w:ascii="Simplified Arabic" w:hAnsi="Simplified Arabic" w:cs="Simplified Arabic"/>
          <w:sz w:val="28"/>
          <w:szCs w:val="28"/>
          <w:rtl/>
          <w:lang w:bidi="ar-IQ"/>
        </w:rPr>
        <w:t>دوناند</w:t>
      </w:r>
      <w:proofErr w:type="spellEnd"/>
      <w:r w:rsidRPr="00354352">
        <w:rPr>
          <w:rFonts w:ascii="Simplified Arabic" w:hAnsi="Simplified Arabic" w:cs="Simplified Arabic"/>
          <w:sz w:val="28"/>
          <w:szCs w:val="28"/>
          <w:rtl/>
          <w:lang w:bidi="ar-IQ"/>
        </w:rPr>
        <w:t xml:space="preserve"> في احدى المدن الاوربية والتي تسمى</w:t>
      </w:r>
      <w:r w:rsidR="00980EEE" w:rsidRPr="00354352">
        <w:rPr>
          <w:rFonts w:ascii="Simplified Arabic" w:hAnsi="Simplified Arabic" w:cs="Simplified Arabic"/>
          <w:sz w:val="28"/>
          <w:szCs w:val="28"/>
          <w:rtl/>
          <w:lang w:bidi="ar-IQ"/>
        </w:rPr>
        <w:t xml:space="preserve"> ( </w:t>
      </w:r>
      <w:proofErr w:type="spellStart"/>
      <w:r w:rsidR="00980EEE" w:rsidRPr="00354352">
        <w:rPr>
          <w:rFonts w:ascii="Simplified Arabic" w:hAnsi="Simplified Arabic" w:cs="Simplified Arabic"/>
          <w:sz w:val="28"/>
          <w:szCs w:val="28"/>
          <w:rtl/>
          <w:lang w:bidi="ar-IQ"/>
        </w:rPr>
        <w:t>سيلفورينو</w:t>
      </w:r>
      <w:proofErr w:type="spellEnd"/>
      <w:r w:rsidR="00980EEE" w:rsidRPr="00354352">
        <w:rPr>
          <w:rFonts w:ascii="Simplified Arabic" w:hAnsi="Simplified Arabic" w:cs="Simplified Arabic"/>
          <w:sz w:val="28"/>
          <w:szCs w:val="28"/>
          <w:rtl/>
          <w:lang w:bidi="ar-IQ"/>
        </w:rPr>
        <w:t xml:space="preserve">) , كتب ما شاهده من مآسي في مذكراته الخاصة والتي سماها (مذكرات </w:t>
      </w:r>
      <w:proofErr w:type="spellStart"/>
      <w:r w:rsidR="00980EEE" w:rsidRPr="00354352">
        <w:rPr>
          <w:rFonts w:ascii="Simplified Arabic" w:hAnsi="Simplified Arabic" w:cs="Simplified Arabic"/>
          <w:sz w:val="28"/>
          <w:szCs w:val="28"/>
          <w:rtl/>
          <w:lang w:bidi="ar-IQ"/>
        </w:rPr>
        <w:t>سلفورينو</w:t>
      </w:r>
      <w:proofErr w:type="spellEnd"/>
      <w:r w:rsidR="00980EEE" w:rsidRPr="00354352">
        <w:rPr>
          <w:rFonts w:ascii="Simplified Arabic" w:hAnsi="Simplified Arabic" w:cs="Simplified Arabic"/>
          <w:sz w:val="28"/>
          <w:szCs w:val="28"/>
          <w:rtl/>
          <w:lang w:bidi="ar-IQ"/>
        </w:rPr>
        <w:t xml:space="preserve">), </w:t>
      </w:r>
      <w:r w:rsidRPr="00354352">
        <w:rPr>
          <w:rFonts w:ascii="Simplified Arabic" w:hAnsi="Simplified Arabic" w:cs="Simplified Arabic"/>
          <w:sz w:val="28"/>
          <w:szCs w:val="28"/>
          <w:rtl/>
          <w:lang w:bidi="ar-IQ"/>
        </w:rPr>
        <w:t xml:space="preserve"> </w:t>
      </w:r>
      <w:r w:rsidR="00980EEE" w:rsidRPr="00354352">
        <w:rPr>
          <w:rFonts w:ascii="Simplified Arabic" w:hAnsi="Simplified Arabic" w:cs="Simplified Arabic"/>
          <w:sz w:val="28"/>
          <w:szCs w:val="28"/>
          <w:rtl/>
          <w:lang w:bidi="ar-IQ"/>
        </w:rPr>
        <w:t xml:space="preserve">وحين عودته الى مدينته جنيف السويسرية عقدت لجنة جنيف, والتي دعت بدورها دول أوربا, حيث تكم بالفعل حتى تمت عقد أول اتفاقية سميت باتفاقية جنيف وهي الأولى عام 1864, والمتعلقة بتحسين حال الجرحى في الميدان وتحتوي على عشرة مواد , حيث ركزت على حيات الاجهزة الصحية ووسائل النقل الصحي وأعوان الخدمات الصحية والعاملين بذلك بشرط حمل شارة الصليب الاحمر على رقعة بيضاء تكريما لسويسرا ولشخص هنري </w:t>
      </w:r>
      <w:proofErr w:type="spellStart"/>
      <w:r w:rsidR="00980EEE" w:rsidRPr="00354352">
        <w:rPr>
          <w:rFonts w:ascii="Simplified Arabic" w:hAnsi="Simplified Arabic" w:cs="Simplified Arabic"/>
          <w:sz w:val="28"/>
          <w:szCs w:val="28"/>
          <w:rtl/>
          <w:lang w:bidi="ar-IQ"/>
        </w:rPr>
        <w:t>دوناند</w:t>
      </w:r>
      <w:proofErr w:type="spellEnd"/>
      <w:r w:rsidR="00980EEE" w:rsidRPr="00354352">
        <w:rPr>
          <w:rFonts w:ascii="Simplified Arabic" w:hAnsi="Simplified Arabic" w:cs="Simplified Arabic"/>
          <w:sz w:val="28"/>
          <w:szCs w:val="28"/>
          <w:rtl/>
          <w:lang w:bidi="ar-IQ"/>
        </w:rPr>
        <w:t xml:space="preserve"> باعتباره سويسري ايضا وهكذا تتابعت الاتفاقيات الاخرى </w:t>
      </w:r>
      <w:r w:rsidR="00354352" w:rsidRPr="00354352">
        <w:rPr>
          <w:rFonts w:ascii="Simplified Arabic" w:hAnsi="Simplified Arabic" w:cs="Simplified Arabic"/>
          <w:sz w:val="28"/>
          <w:szCs w:val="28"/>
          <w:rtl/>
          <w:lang w:bidi="ar-IQ"/>
        </w:rPr>
        <w:t>.</w:t>
      </w:r>
    </w:p>
    <w:p w:rsidR="002C5429" w:rsidRDefault="002C5429">
      <w:pPr>
        <w:rPr>
          <w:rFonts w:hint="cs"/>
          <w:lang w:bidi="ar-IQ"/>
        </w:rPr>
      </w:pPr>
      <w:bookmarkStart w:id="0" w:name="_GoBack"/>
      <w:bookmarkEnd w:id="0"/>
    </w:p>
    <w:sectPr w:rsidR="002C5429"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9"/>
    <w:rsid w:val="00006DB9"/>
    <w:rsid w:val="0007497C"/>
    <w:rsid w:val="002C5429"/>
    <w:rsid w:val="00354352"/>
    <w:rsid w:val="00980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980</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2023-12-19T19:54:00Z</dcterms:created>
  <dcterms:modified xsi:type="dcterms:W3CDTF">2023-12-19T20:16:00Z</dcterms:modified>
</cp:coreProperties>
</file>