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22" w:rsidRPr="00120022" w:rsidRDefault="00120022" w:rsidP="00120022">
      <w:pPr>
        <w:jc w:val="right"/>
        <w:rPr>
          <w:rFonts w:cs="Arial" w:hint="cs"/>
          <w:b/>
          <w:bCs/>
          <w:sz w:val="28"/>
          <w:szCs w:val="28"/>
          <w:u w:val="single"/>
          <w:rtl/>
        </w:rPr>
      </w:pPr>
      <w:r w:rsidRPr="00120022">
        <w:rPr>
          <w:rFonts w:cs="Arial"/>
          <w:b/>
          <w:bCs/>
          <w:sz w:val="28"/>
          <w:szCs w:val="28"/>
          <w:u w:val="single"/>
          <w:rtl/>
        </w:rPr>
        <w:t>المفاعيل: أنواعها وإعرابها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محاضرة 9,10</w:t>
      </w:r>
      <w:bookmarkStart w:id="0" w:name="_GoBack"/>
      <w:bookmarkEnd w:id="0"/>
      <w:r w:rsidRPr="00120022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p w:rsidR="00120022" w:rsidRPr="00120022" w:rsidRDefault="00120022" w:rsidP="00120022">
      <w:pPr>
        <w:jc w:val="right"/>
        <w:rPr>
          <w:b/>
          <w:bCs/>
          <w:sz w:val="28"/>
          <w:szCs w:val="28"/>
          <w:u w:val="single"/>
        </w:rPr>
      </w:pPr>
      <w:r w:rsidRPr="00120022">
        <w:rPr>
          <w:rFonts w:cs="Arial"/>
          <w:b/>
          <w:bCs/>
          <w:sz w:val="28"/>
          <w:szCs w:val="28"/>
          <w:rtl/>
        </w:rPr>
        <w:t>إضافة للمفعول به، هناك مجموعة من المفاعيل وحكمها الإعرابي النصب</w:t>
      </w: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  <w:r w:rsidRPr="00120022">
        <w:rPr>
          <w:rFonts w:cs="Arial"/>
          <w:b/>
          <w:bCs/>
          <w:sz w:val="28"/>
          <w:szCs w:val="28"/>
          <w:u w:val="single"/>
          <w:rtl/>
        </w:rPr>
        <w:t xml:space="preserve">المفعول به: </w:t>
      </w:r>
      <w:r w:rsidRPr="00120022">
        <w:rPr>
          <w:rFonts w:cs="Arial"/>
          <w:b/>
          <w:bCs/>
          <w:sz w:val="28"/>
          <w:szCs w:val="28"/>
          <w:rtl/>
        </w:rPr>
        <w:t>يقع عليه فعل الفاعل</w:t>
      </w:r>
      <w:r w:rsidRPr="00120022">
        <w:rPr>
          <w:b/>
          <w:bCs/>
          <w:sz w:val="28"/>
          <w:szCs w:val="28"/>
        </w:rPr>
        <w:t>.</w:t>
      </w: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  <w:r w:rsidRPr="00120022">
        <w:rPr>
          <w:rFonts w:cs="Arial"/>
          <w:b/>
          <w:bCs/>
          <w:sz w:val="28"/>
          <w:szCs w:val="28"/>
          <w:rtl/>
        </w:rPr>
        <w:t>مثال: قرأ الطالب كتابا</w:t>
      </w:r>
      <w:r w:rsidRPr="00120022">
        <w:rPr>
          <w:b/>
          <w:bCs/>
          <w:sz w:val="28"/>
          <w:szCs w:val="28"/>
        </w:rPr>
        <w:t>.</w:t>
      </w: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  <w:r w:rsidRPr="00120022">
        <w:rPr>
          <w:rFonts w:cs="Arial"/>
          <w:b/>
          <w:bCs/>
          <w:sz w:val="28"/>
          <w:szCs w:val="28"/>
          <w:rtl/>
        </w:rPr>
        <w:t>الطالب هو الذي فعل القراءة، لذا فهو الفاعل (مرفوع)، وكتابا وقع عليه فعل القراءة، فهو مفعول به (منصوب</w:t>
      </w:r>
      <w:r w:rsidRPr="00120022">
        <w:rPr>
          <w:b/>
          <w:bCs/>
          <w:sz w:val="28"/>
          <w:szCs w:val="28"/>
        </w:rPr>
        <w:t>).</w:t>
      </w: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  <w:r w:rsidRPr="00120022">
        <w:rPr>
          <w:rFonts w:cs="Arial"/>
          <w:b/>
          <w:bCs/>
          <w:sz w:val="28"/>
          <w:szCs w:val="28"/>
          <w:u w:val="single"/>
          <w:rtl/>
        </w:rPr>
        <w:t>المفعول المطلق:</w:t>
      </w:r>
      <w:r w:rsidRPr="00120022">
        <w:rPr>
          <w:rFonts w:cs="Arial"/>
          <w:b/>
          <w:bCs/>
          <w:sz w:val="28"/>
          <w:szCs w:val="28"/>
          <w:rtl/>
        </w:rPr>
        <w:t xml:space="preserve"> الهدف منه تأكيد معنى الفعل</w:t>
      </w:r>
      <w:r w:rsidRPr="00120022">
        <w:rPr>
          <w:b/>
          <w:bCs/>
          <w:sz w:val="28"/>
          <w:szCs w:val="28"/>
        </w:rPr>
        <w:t>.</w:t>
      </w: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  <w:r w:rsidRPr="00120022">
        <w:rPr>
          <w:rFonts w:cs="Arial"/>
          <w:b/>
          <w:bCs/>
          <w:sz w:val="28"/>
          <w:szCs w:val="28"/>
          <w:rtl/>
        </w:rPr>
        <w:t>مثال: أحببتك حبّا شديدا. (حبا مفعول مطلق أكد معنى الفعل أحب</w:t>
      </w:r>
      <w:r w:rsidRPr="00120022">
        <w:rPr>
          <w:b/>
          <w:bCs/>
          <w:sz w:val="28"/>
          <w:szCs w:val="28"/>
        </w:rPr>
        <w:t>).</w:t>
      </w: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  <w:r w:rsidRPr="00120022">
        <w:rPr>
          <w:rFonts w:cs="Arial"/>
          <w:b/>
          <w:bCs/>
          <w:sz w:val="28"/>
          <w:szCs w:val="28"/>
          <w:rtl/>
        </w:rPr>
        <w:t>مثال: هطل المطر هطولا غزيرا. (هطولا مفعول مطلق أكد معنى الفعل هطل</w:t>
      </w:r>
      <w:r w:rsidRPr="00120022">
        <w:rPr>
          <w:b/>
          <w:bCs/>
          <w:sz w:val="28"/>
          <w:szCs w:val="28"/>
        </w:rPr>
        <w:t>).</w:t>
      </w: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  <w:r w:rsidRPr="00120022">
        <w:rPr>
          <w:rFonts w:cs="Arial"/>
          <w:b/>
          <w:bCs/>
          <w:sz w:val="28"/>
          <w:szCs w:val="28"/>
          <w:u w:val="single"/>
          <w:rtl/>
        </w:rPr>
        <w:t>المفعول لأجله:</w:t>
      </w:r>
      <w:r w:rsidRPr="00120022">
        <w:rPr>
          <w:rFonts w:cs="Arial"/>
          <w:b/>
          <w:bCs/>
          <w:sz w:val="28"/>
          <w:szCs w:val="28"/>
          <w:rtl/>
        </w:rPr>
        <w:t xml:space="preserve"> يبيّن سبب حدوث الفعل</w:t>
      </w: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  <w:r w:rsidRPr="00120022">
        <w:rPr>
          <w:rFonts w:cs="Arial"/>
          <w:b/>
          <w:bCs/>
          <w:sz w:val="28"/>
          <w:szCs w:val="28"/>
          <w:rtl/>
        </w:rPr>
        <w:t>مثال: وقفت إكراما للضيف. (كلمة إكراما تبين سبب الوقوف</w:t>
      </w:r>
      <w:r w:rsidRPr="00120022">
        <w:rPr>
          <w:b/>
          <w:bCs/>
          <w:sz w:val="28"/>
          <w:szCs w:val="28"/>
        </w:rPr>
        <w:t>).</w:t>
      </w:r>
    </w:p>
    <w:p w:rsidR="00120022" w:rsidRPr="00120022" w:rsidRDefault="00120022" w:rsidP="00120022">
      <w:pPr>
        <w:jc w:val="right"/>
        <w:rPr>
          <w:b/>
          <w:bCs/>
          <w:sz w:val="28"/>
          <w:szCs w:val="28"/>
          <w:u w:val="single"/>
        </w:rPr>
      </w:pP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  <w:r w:rsidRPr="00120022">
        <w:rPr>
          <w:rFonts w:cs="Arial"/>
          <w:b/>
          <w:bCs/>
          <w:sz w:val="28"/>
          <w:szCs w:val="28"/>
          <w:u w:val="single"/>
          <w:rtl/>
        </w:rPr>
        <w:t>المفعول معه</w:t>
      </w:r>
      <w:r w:rsidRPr="00120022">
        <w:rPr>
          <w:rFonts w:cs="Arial"/>
          <w:b/>
          <w:bCs/>
          <w:sz w:val="28"/>
          <w:szCs w:val="28"/>
          <w:rtl/>
        </w:rPr>
        <w:t>: يُسبق دائما بحرف الواو الذي يكون بمعنى مع</w:t>
      </w:r>
      <w:r w:rsidRPr="00120022">
        <w:rPr>
          <w:b/>
          <w:bCs/>
          <w:sz w:val="28"/>
          <w:szCs w:val="28"/>
        </w:rPr>
        <w:t>.</w:t>
      </w: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  <w:r w:rsidRPr="00120022">
        <w:rPr>
          <w:rFonts w:cs="Arial"/>
          <w:b/>
          <w:bCs/>
          <w:sz w:val="28"/>
          <w:szCs w:val="28"/>
          <w:rtl/>
        </w:rPr>
        <w:t>مثال: سهرت وضوء القمر. (الواو هنا تعني مع ضوء القمر وبالتالي ضوء مفعول معه منصوب</w:t>
      </w:r>
      <w:r w:rsidRPr="00120022">
        <w:rPr>
          <w:b/>
          <w:bCs/>
          <w:sz w:val="28"/>
          <w:szCs w:val="28"/>
        </w:rPr>
        <w:t>).</w:t>
      </w: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  <w:r w:rsidRPr="00120022">
        <w:rPr>
          <w:rFonts w:cs="Arial"/>
          <w:b/>
          <w:bCs/>
          <w:sz w:val="28"/>
          <w:szCs w:val="28"/>
          <w:rtl/>
        </w:rPr>
        <w:t>مثال: الإسلام يتفق ومبادئ حقوق الإنسان. (الواو هنا تعني مع وكلمة مبادئ مفعول معه منصوب</w:t>
      </w:r>
      <w:r w:rsidRPr="00120022">
        <w:rPr>
          <w:b/>
          <w:bCs/>
          <w:sz w:val="28"/>
          <w:szCs w:val="28"/>
        </w:rPr>
        <w:t>).</w:t>
      </w: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  <w:r w:rsidRPr="00120022">
        <w:rPr>
          <w:rFonts w:cs="Arial"/>
          <w:b/>
          <w:bCs/>
          <w:sz w:val="28"/>
          <w:szCs w:val="28"/>
          <w:u w:val="single"/>
          <w:rtl/>
        </w:rPr>
        <w:t>المفعول فيه</w:t>
      </w:r>
      <w:r w:rsidRPr="00120022">
        <w:rPr>
          <w:rFonts w:cs="Arial"/>
          <w:b/>
          <w:bCs/>
          <w:sz w:val="28"/>
          <w:szCs w:val="28"/>
          <w:rtl/>
        </w:rPr>
        <w:t>: كل كلمة تدل على زمان أو مكان، ويعرف أيضا بظرف الزمان أو ظرف المكان</w:t>
      </w:r>
      <w:r w:rsidRPr="00120022">
        <w:rPr>
          <w:b/>
          <w:bCs/>
          <w:sz w:val="28"/>
          <w:szCs w:val="28"/>
        </w:rPr>
        <w:t>.</w:t>
      </w: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  <w:r w:rsidRPr="00120022">
        <w:rPr>
          <w:rFonts w:cs="Arial"/>
          <w:b/>
          <w:bCs/>
          <w:sz w:val="28"/>
          <w:szCs w:val="28"/>
          <w:rtl/>
        </w:rPr>
        <w:t>مثال: سار القائد أمام الجيش. (كلمة أمام تدل على مكان فهي مفعول فيه منصوب</w:t>
      </w:r>
      <w:r w:rsidRPr="00120022">
        <w:rPr>
          <w:b/>
          <w:bCs/>
          <w:sz w:val="28"/>
          <w:szCs w:val="28"/>
        </w:rPr>
        <w:t>).</w:t>
      </w:r>
    </w:p>
    <w:p w:rsidR="00120022" w:rsidRPr="00120022" w:rsidRDefault="00120022" w:rsidP="00120022">
      <w:pPr>
        <w:jc w:val="right"/>
        <w:rPr>
          <w:b/>
          <w:bCs/>
          <w:sz w:val="28"/>
          <w:szCs w:val="28"/>
        </w:rPr>
      </w:pPr>
    </w:p>
    <w:p w:rsidR="00120022" w:rsidRDefault="00120022" w:rsidP="00120022">
      <w:pPr>
        <w:jc w:val="right"/>
      </w:pPr>
      <w:r w:rsidRPr="00120022">
        <w:rPr>
          <w:rFonts w:cs="Arial"/>
          <w:b/>
          <w:bCs/>
          <w:sz w:val="28"/>
          <w:szCs w:val="28"/>
          <w:rtl/>
        </w:rPr>
        <w:t>مثال: انتظرتك ساعة. (كلمة ساعة تدل على زمان فهي مفعول فيه منصوب</w:t>
      </w:r>
      <w:r>
        <w:t>).</w:t>
      </w:r>
    </w:p>
    <w:p w:rsidR="0053159E" w:rsidRDefault="00120022" w:rsidP="00120022">
      <w:pPr>
        <w:jc w:val="right"/>
      </w:pPr>
    </w:p>
    <w:sectPr w:rsidR="00531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22"/>
    <w:rsid w:val="00120022"/>
    <w:rsid w:val="008712DA"/>
    <w:rsid w:val="009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weaam</dc:creator>
  <cp:lastModifiedBy>weaam</cp:lastModifiedBy>
  <cp:revision>1</cp:revision>
  <dcterms:created xsi:type="dcterms:W3CDTF">2025-05-05T17:04:00Z</dcterms:created>
  <dcterms:modified xsi:type="dcterms:W3CDTF">2025-05-05T17:10:00Z</dcterms:modified>
</cp:coreProperties>
</file>