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3B" w:rsidRPr="00306187" w:rsidRDefault="00C11211" w:rsidP="0011503B">
      <w:pPr>
        <w:spacing w:line="360" w:lineRule="auto"/>
        <w:ind w:right="-680"/>
        <w:jc w:val="center"/>
        <w:rPr>
          <w:rFonts w:asciiTheme="majorBidi" w:hAnsiTheme="majorBidi" w:cstheme="majorBidi"/>
          <w:sz w:val="28"/>
          <w:szCs w:val="28"/>
          <w:rtl/>
        </w:rPr>
      </w:pPr>
      <w:r w:rsidRPr="00306187">
        <w:rPr>
          <w:rFonts w:asciiTheme="majorBidi" w:hAnsiTheme="majorBidi" w:cstheme="majorBidi"/>
          <w:noProof/>
          <w:sz w:val="28"/>
          <w:szCs w:val="28"/>
        </w:rPr>
        <w:drawing>
          <wp:anchor distT="0" distB="0" distL="114300" distR="114300" simplePos="0" relativeHeight="251652608" behindDoc="0" locked="0" layoutInCell="1" allowOverlap="1" wp14:anchorId="52BC3E68" wp14:editId="1AB2F300">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14:sizeRelH relativeFrom="page">
              <wp14:pctWidth>0</wp14:pctWidth>
            </wp14:sizeRelH>
            <wp14:sizeRelV relativeFrom="page">
              <wp14:pctHeight>0</wp14:pctHeight>
            </wp14:sizeRelV>
          </wp:anchor>
        </w:drawing>
      </w:r>
    </w:p>
    <w:p w:rsidR="0011503B" w:rsidRPr="00306187" w:rsidRDefault="0011503B" w:rsidP="0011503B">
      <w:pPr>
        <w:bidi w:val="0"/>
        <w:jc w:val="center"/>
        <w:rPr>
          <w:rFonts w:asciiTheme="majorBidi" w:hAnsiTheme="majorBidi" w:cstheme="majorBidi"/>
          <w:sz w:val="28"/>
          <w:szCs w:val="28"/>
        </w:rPr>
      </w:pPr>
    </w:p>
    <w:p w:rsidR="0011503B" w:rsidRPr="00306187" w:rsidRDefault="0011503B" w:rsidP="0011503B">
      <w:pPr>
        <w:bidi w:val="0"/>
        <w:jc w:val="center"/>
        <w:rPr>
          <w:rFonts w:asciiTheme="majorBidi" w:hAnsiTheme="majorBidi" w:cstheme="majorBidi"/>
          <w:sz w:val="28"/>
          <w:szCs w:val="28"/>
          <w:rtl/>
        </w:rPr>
      </w:pPr>
    </w:p>
    <w:p w:rsidR="00C11211" w:rsidRPr="00306187" w:rsidRDefault="00C11211" w:rsidP="00C11211">
      <w:pPr>
        <w:bidi w:val="0"/>
        <w:jc w:val="center"/>
        <w:rPr>
          <w:rFonts w:asciiTheme="majorBidi" w:hAnsiTheme="majorBidi" w:cstheme="majorBidi"/>
          <w:sz w:val="28"/>
          <w:szCs w:val="28"/>
        </w:rPr>
      </w:pPr>
    </w:p>
    <w:p w:rsidR="0011503B" w:rsidRPr="00306187" w:rsidRDefault="0011503B" w:rsidP="00C11211">
      <w:pPr>
        <w:bidi w:val="0"/>
        <w:rPr>
          <w:rFonts w:asciiTheme="majorBidi" w:hAnsiTheme="majorBidi" w:cstheme="majorBidi"/>
          <w:color w:val="1F497D" w:themeColor="text2"/>
          <w:sz w:val="28"/>
          <w:szCs w:val="28"/>
        </w:rPr>
      </w:pPr>
    </w:p>
    <w:p w:rsidR="00832079" w:rsidRPr="00306187" w:rsidRDefault="00832079" w:rsidP="00C11211">
      <w:pPr>
        <w:bidi w:val="0"/>
        <w:jc w:val="center"/>
        <w:rPr>
          <w:rFonts w:asciiTheme="majorBidi" w:hAnsiTheme="majorBidi" w:cstheme="majorBidi"/>
          <w:b/>
          <w:bCs/>
          <w:color w:val="1F497D" w:themeColor="text2"/>
          <w:sz w:val="28"/>
          <w:szCs w:val="28"/>
          <w:rtl/>
        </w:rPr>
      </w:pPr>
    </w:p>
    <w:p w:rsidR="0011503B" w:rsidRPr="00306187" w:rsidRDefault="00C35D4F" w:rsidP="00832079">
      <w:pPr>
        <w:bidi w:val="0"/>
        <w:jc w:val="center"/>
        <w:rPr>
          <w:rFonts w:asciiTheme="majorBidi" w:hAnsiTheme="majorBidi" w:cstheme="majorBidi"/>
          <w:b/>
          <w:bCs/>
          <w:color w:val="1F497D" w:themeColor="text2"/>
          <w:sz w:val="36"/>
          <w:szCs w:val="36"/>
          <w:rtl/>
        </w:rPr>
      </w:pPr>
      <w:r w:rsidRPr="00306187">
        <w:rPr>
          <w:rFonts w:asciiTheme="majorBidi" w:hAnsiTheme="majorBidi" w:cstheme="majorBidi"/>
          <w:b/>
          <w:bCs/>
          <w:color w:val="1F497D" w:themeColor="text2"/>
          <w:sz w:val="36"/>
          <w:szCs w:val="36"/>
        </w:rPr>
        <w:t>Department of biology</w:t>
      </w:r>
    </w:p>
    <w:p w:rsidR="00A3079E" w:rsidRPr="00306187" w:rsidRDefault="00A3079E" w:rsidP="00A3079E">
      <w:pPr>
        <w:bidi w:val="0"/>
        <w:jc w:val="center"/>
        <w:rPr>
          <w:rFonts w:asciiTheme="majorBidi" w:hAnsiTheme="majorBidi" w:cstheme="majorBidi"/>
          <w:b/>
          <w:bCs/>
          <w:color w:val="1F497D" w:themeColor="text2"/>
          <w:sz w:val="36"/>
          <w:szCs w:val="36"/>
        </w:rPr>
      </w:pPr>
    </w:p>
    <w:p w:rsidR="0011503B" w:rsidRPr="003327F3" w:rsidRDefault="003327F3" w:rsidP="00D60520">
      <w:pPr>
        <w:bidi w:val="0"/>
        <w:jc w:val="center"/>
        <w:rPr>
          <w:rFonts w:asciiTheme="majorBidi" w:hAnsiTheme="majorBidi" w:cstheme="majorBidi"/>
          <w:b/>
          <w:bCs/>
          <w:sz w:val="42"/>
          <w:szCs w:val="42"/>
        </w:rPr>
      </w:pPr>
      <w:r w:rsidRPr="003327F3">
        <w:rPr>
          <w:rFonts w:asciiTheme="majorBidi" w:hAnsiTheme="majorBidi" w:cstheme="majorBidi"/>
          <w:b/>
          <w:bCs/>
          <w:sz w:val="42"/>
          <w:szCs w:val="42"/>
        </w:rPr>
        <w:t>BOTANY (PLANT BIOLOGY)</w:t>
      </w:r>
    </w:p>
    <w:p w:rsidR="0011503B" w:rsidRPr="00306187" w:rsidRDefault="00D60520" w:rsidP="00C11211">
      <w:pPr>
        <w:bidi w:val="0"/>
        <w:jc w:val="center"/>
        <w:rPr>
          <w:rFonts w:asciiTheme="majorBidi" w:hAnsiTheme="majorBidi" w:cstheme="majorBidi"/>
          <w:b/>
          <w:bCs/>
          <w:color w:val="1F497D" w:themeColor="text2"/>
          <w:sz w:val="36"/>
          <w:szCs w:val="36"/>
        </w:rPr>
      </w:pPr>
      <w:r w:rsidRPr="00306187">
        <w:rPr>
          <w:rFonts w:asciiTheme="majorBidi" w:hAnsiTheme="majorBidi" w:cstheme="majorBidi"/>
          <w:b/>
          <w:bCs/>
          <w:color w:val="1F497D" w:themeColor="text2"/>
          <w:sz w:val="36"/>
          <w:szCs w:val="36"/>
        </w:rPr>
        <w:t xml:space="preserve">First </w:t>
      </w:r>
      <w:r w:rsidR="0011503B" w:rsidRPr="00306187">
        <w:rPr>
          <w:rFonts w:asciiTheme="majorBidi" w:hAnsiTheme="majorBidi" w:cstheme="majorBidi"/>
          <w:b/>
          <w:bCs/>
          <w:color w:val="1F497D" w:themeColor="text2"/>
          <w:sz w:val="36"/>
          <w:szCs w:val="36"/>
        </w:rPr>
        <w:t>stage</w:t>
      </w:r>
    </w:p>
    <w:p w:rsidR="0011503B" w:rsidRPr="00306187" w:rsidRDefault="0011503B" w:rsidP="0011503B">
      <w:pPr>
        <w:bidi w:val="0"/>
        <w:jc w:val="center"/>
        <w:rPr>
          <w:rFonts w:asciiTheme="majorBidi" w:hAnsiTheme="majorBidi" w:cstheme="majorBidi"/>
          <w:b/>
          <w:bCs/>
          <w:sz w:val="36"/>
          <w:szCs w:val="36"/>
        </w:rPr>
      </w:pPr>
    </w:p>
    <w:p w:rsidR="0011503B" w:rsidRPr="00306187" w:rsidRDefault="0011503B" w:rsidP="0011503B">
      <w:pPr>
        <w:bidi w:val="0"/>
        <w:jc w:val="center"/>
        <w:rPr>
          <w:rFonts w:asciiTheme="majorBidi" w:hAnsiTheme="majorBidi" w:cstheme="majorBidi"/>
          <w:b/>
          <w:bCs/>
          <w:sz w:val="36"/>
          <w:szCs w:val="36"/>
        </w:rPr>
      </w:pPr>
    </w:p>
    <w:p w:rsidR="0011503B" w:rsidRPr="00306187" w:rsidRDefault="0011503B" w:rsidP="00A3079E">
      <w:pPr>
        <w:bidi w:val="0"/>
        <w:jc w:val="center"/>
        <w:rPr>
          <w:rFonts w:asciiTheme="majorBidi" w:hAnsiTheme="majorBidi" w:cstheme="majorBidi"/>
          <w:b/>
          <w:bCs/>
          <w:sz w:val="36"/>
          <w:szCs w:val="36"/>
          <w:rtl/>
          <w:lang w:bidi="ar-IQ"/>
        </w:rPr>
      </w:pPr>
    </w:p>
    <w:p w:rsidR="00832079" w:rsidRPr="00306187" w:rsidRDefault="00D60520" w:rsidP="00217167">
      <w:pPr>
        <w:jc w:val="center"/>
        <w:rPr>
          <w:rFonts w:asciiTheme="majorBidi" w:hAnsiTheme="majorBidi" w:cstheme="majorBidi"/>
          <w:b/>
          <w:bCs/>
          <w:sz w:val="36"/>
          <w:szCs w:val="36"/>
          <w:lang w:bidi="ar-IQ"/>
        </w:rPr>
      </w:pPr>
      <w:r w:rsidRPr="00306187">
        <w:rPr>
          <w:rFonts w:asciiTheme="majorBidi" w:hAnsiTheme="majorBidi" w:cstheme="majorBidi"/>
          <w:b/>
          <w:bCs/>
          <w:sz w:val="36"/>
          <w:szCs w:val="36"/>
          <w:lang w:bidi="ar-IQ"/>
        </w:rPr>
        <w:t>(</w:t>
      </w:r>
      <w:r w:rsidR="00217167">
        <w:rPr>
          <w:rFonts w:asciiTheme="majorBidi" w:hAnsiTheme="majorBidi" w:cstheme="majorBidi"/>
          <w:b/>
          <w:bCs/>
          <w:sz w:val="36"/>
          <w:szCs w:val="36"/>
          <w:lang w:bidi="ar-IQ"/>
        </w:rPr>
        <w:t>7</w:t>
      </w:r>
      <w:r w:rsidRPr="00306187">
        <w:rPr>
          <w:rFonts w:asciiTheme="majorBidi" w:hAnsiTheme="majorBidi" w:cstheme="majorBidi"/>
          <w:b/>
          <w:bCs/>
          <w:sz w:val="36"/>
          <w:szCs w:val="36"/>
          <w:lang w:bidi="ar-IQ"/>
        </w:rPr>
        <w:t>)</w:t>
      </w:r>
    </w:p>
    <w:p w:rsidR="0011503B" w:rsidRPr="00306187" w:rsidRDefault="0011503B" w:rsidP="00A3079E">
      <w:pPr>
        <w:bidi w:val="0"/>
        <w:jc w:val="center"/>
        <w:rPr>
          <w:rFonts w:asciiTheme="majorBidi" w:hAnsiTheme="majorBidi" w:cstheme="majorBidi"/>
          <w:b/>
          <w:bCs/>
          <w:sz w:val="36"/>
          <w:szCs w:val="36"/>
        </w:rPr>
      </w:pPr>
    </w:p>
    <w:p w:rsidR="003327F3" w:rsidRPr="00217167" w:rsidRDefault="00217167" w:rsidP="003327F3">
      <w:pPr>
        <w:pStyle w:val="Default"/>
        <w:spacing w:line="360" w:lineRule="auto"/>
        <w:jc w:val="center"/>
        <w:rPr>
          <w:rFonts w:asciiTheme="majorBidi" w:hAnsiTheme="majorBidi" w:cstheme="majorBidi"/>
          <w:b/>
          <w:bCs/>
          <w:color w:val="FF0000"/>
          <w:sz w:val="46"/>
          <w:szCs w:val="46"/>
        </w:rPr>
      </w:pPr>
      <w:r w:rsidRPr="00217167">
        <w:rPr>
          <w:b/>
          <w:bCs/>
          <w:color w:val="FF0000"/>
          <w:sz w:val="46"/>
          <w:szCs w:val="46"/>
        </w:rPr>
        <w:t>Types of permanent tissues</w:t>
      </w:r>
    </w:p>
    <w:p w:rsidR="00A3079E" w:rsidRPr="00306187" w:rsidRDefault="00A3079E" w:rsidP="003327F3">
      <w:pPr>
        <w:bidi w:val="0"/>
        <w:rPr>
          <w:rFonts w:asciiTheme="majorBidi" w:hAnsiTheme="majorBidi" w:cstheme="majorBidi"/>
          <w:b/>
          <w:bCs/>
          <w:sz w:val="36"/>
          <w:szCs w:val="36"/>
          <w:rtl/>
        </w:rPr>
      </w:pPr>
    </w:p>
    <w:p w:rsidR="00A3079E" w:rsidRPr="00306187" w:rsidRDefault="00A3079E" w:rsidP="00A3079E">
      <w:pPr>
        <w:bidi w:val="0"/>
        <w:jc w:val="center"/>
        <w:rPr>
          <w:rFonts w:asciiTheme="majorBidi" w:hAnsiTheme="majorBidi" w:cstheme="majorBidi"/>
          <w:b/>
          <w:bCs/>
          <w:sz w:val="36"/>
          <w:szCs w:val="36"/>
        </w:rPr>
      </w:pPr>
    </w:p>
    <w:p w:rsidR="0011503B" w:rsidRPr="00306187" w:rsidRDefault="0011503B" w:rsidP="00C11211">
      <w:pPr>
        <w:bidi w:val="0"/>
        <w:jc w:val="center"/>
        <w:rPr>
          <w:rFonts w:asciiTheme="majorBidi" w:hAnsiTheme="majorBidi" w:cstheme="majorBidi"/>
          <w:b/>
          <w:bCs/>
          <w:sz w:val="36"/>
          <w:szCs w:val="36"/>
        </w:rPr>
      </w:pPr>
      <w:r w:rsidRPr="00306187">
        <w:rPr>
          <w:rFonts w:asciiTheme="majorBidi" w:hAnsiTheme="majorBidi" w:cstheme="majorBidi"/>
          <w:b/>
          <w:bCs/>
          <w:sz w:val="36"/>
          <w:szCs w:val="36"/>
        </w:rPr>
        <w:t>By</w:t>
      </w:r>
    </w:p>
    <w:p w:rsidR="00C11211" w:rsidRPr="00306187" w:rsidRDefault="00D60520" w:rsidP="00A3079E">
      <w:pPr>
        <w:jc w:val="center"/>
        <w:rPr>
          <w:rFonts w:asciiTheme="majorBidi" w:hAnsiTheme="majorBidi" w:cstheme="majorBidi"/>
          <w:b/>
          <w:bCs/>
          <w:sz w:val="36"/>
          <w:szCs w:val="36"/>
        </w:rPr>
      </w:pPr>
      <w:r w:rsidRPr="00306187">
        <w:rPr>
          <w:rFonts w:asciiTheme="majorBidi" w:hAnsiTheme="majorBidi" w:cstheme="majorBidi"/>
          <w:b/>
          <w:bCs/>
          <w:sz w:val="36"/>
          <w:szCs w:val="36"/>
        </w:rPr>
        <w:t xml:space="preserve">Prof. Dr. </w:t>
      </w:r>
      <w:proofErr w:type="spellStart"/>
      <w:r w:rsidR="00C62AD5" w:rsidRPr="00306187">
        <w:rPr>
          <w:rFonts w:asciiTheme="majorBidi" w:hAnsiTheme="majorBidi" w:cstheme="majorBidi"/>
          <w:b/>
          <w:bCs/>
          <w:sz w:val="36"/>
          <w:szCs w:val="36"/>
        </w:rPr>
        <w:t>Dhurgham</w:t>
      </w:r>
      <w:proofErr w:type="spellEnd"/>
      <w:r w:rsidR="00C62AD5" w:rsidRPr="00306187">
        <w:rPr>
          <w:rFonts w:asciiTheme="majorBidi" w:hAnsiTheme="majorBidi" w:cstheme="majorBidi"/>
          <w:b/>
          <w:bCs/>
          <w:sz w:val="36"/>
          <w:szCs w:val="36"/>
        </w:rPr>
        <w:t xml:space="preserve"> Ali Al-</w:t>
      </w:r>
      <w:proofErr w:type="spellStart"/>
      <w:r w:rsidR="00C62AD5" w:rsidRPr="00306187">
        <w:rPr>
          <w:rFonts w:asciiTheme="majorBidi" w:hAnsiTheme="majorBidi" w:cstheme="majorBidi"/>
          <w:b/>
          <w:bCs/>
          <w:sz w:val="36"/>
          <w:szCs w:val="36"/>
        </w:rPr>
        <w:t>Sultany</w:t>
      </w:r>
      <w:proofErr w:type="spellEnd"/>
    </w:p>
    <w:p w:rsidR="00311D7D" w:rsidRPr="00306187" w:rsidRDefault="00C11211" w:rsidP="00C11211">
      <w:pPr>
        <w:tabs>
          <w:tab w:val="left" w:pos="3400"/>
        </w:tabs>
        <w:bidi w:val="0"/>
        <w:rPr>
          <w:rFonts w:asciiTheme="majorBidi" w:hAnsiTheme="majorBidi" w:cstheme="majorBidi"/>
          <w:sz w:val="28"/>
          <w:szCs w:val="28"/>
          <w:rtl/>
        </w:rPr>
      </w:pPr>
      <w:r w:rsidRPr="00306187">
        <w:rPr>
          <w:rFonts w:asciiTheme="majorBidi" w:hAnsiTheme="majorBidi" w:cstheme="majorBidi"/>
          <w:sz w:val="28"/>
          <w:szCs w:val="28"/>
        </w:rPr>
        <w:tab/>
      </w:r>
    </w:p>
    <w:p w:rsidR="00C11211" w:rsidRPr="00306187" w:rsidRDefault="00C11211" w:rsidP="00C11211">
      <w:pPr>
        <w:tabs>
          <w:tab w:val="left" w:pos="3400"/>
        </w:tabs>
        <w:bidi w:val="0"/>
        <w:rPr>
          <w:rFonts w:asciiTheme="majorBidi" w:hAnsiTheme="majorBidi" w:cstheme="majorBidi"/>
          <w:sz w:val="28"/>
          <w:szCs w:val="28"/>
          <w:rtl/>
        </w:rPr>
      </w:pPr>
    </w:p>
    <w:p w:rsidR="00C11211" w:rsidRPr="00306187" w:rsidRDefault="00C11211" w:rsidP="00C11211">
      <w:pPr>
        <w:tabs>
          <w:tab w:val="left" w:pos="3400"/>
        </w:tabs>
        <w:bidi w:val="0"/>
        <w:rPr>
          <w:rFonts w:asciiTheme="majorBidi" w:hAnsiTheme="majorBidi" w:cstheme="majorBidi"/>
          <w:sz w:val="28"/>
          <w:szCs w:val="28"/>
          <w:rtl/>
        </w:rPr>
      </w:pP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b/>
          <w:bCs/>
          <w:color w:val="FF0000"/>
          <w:sz w:val="34"/>
          <w:szCs w:val="34"/>
        </w:rPr>
      </w:pPr>
      <w:r w:rsidRPr="00217167">
        <w:rPr>
          <w:rFonts w:ascii="Times New Roman" w:hAnsi="Times New Roman" w:cs="Times New Roman"/>
          <w:b/>
          <w:bCs/>
          <w:color w:val="FF0000"/>
          <w:sz w:val="34"/>
          <w:szCs w:val="34"/>
        </w:rPr>
        <w:lastRenderedPageBreak/>
        <w:t xml:space="preserve">A. Simple tissues </w:t>
      </w: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000000"/>
          <w:sz w:val="28"/>
          <w:szCs w:val="28"/>
        </w:rPr>
        <w:t xml:space="preserve">These are homogenous in nature and are composed of structurally and functionally similar cells these are of three topes: </w:t>
      </w: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000000"/>
          <w:sz w:val="28"/>
          <w:szCs w:val="28"/>
        </w:rPr>
        <w:t xml:space="preserve">(i) Parenchyma </w:t>
      </w: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000000"/>
          <w:sz w:val="28"/>
          <w:szCs w:val="28"/>
        </w:rPr>
        <w:t xml:space="preserve">(ii) Collenchyma </w:t>
      </w: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000000"/>
          <w:sz w:val="28"/>
          <w:szCs w:val="28"/>
        </w:rPr>
        <w:t xml:space="preserve">(iii) Sclerenchyma </w:t>
      </w:r>
    </w:p>
    <w:p w:rsidR="00217167" w:rsidRDefault="00217167" w:rsidP="00217167">
      <w:pPr>
        <w:autoSpaceDE w:val="0"/>
        <w:autoSpaceDN w:val="0"/>
        <w:bidi w:val="0"/>
        <w:adjustRightInd w:val="0"/>
        <w:spacing w:after="0" w:line="360" w:lineRule="auto"/>
        <w:jc w:val="both"/>
        <w:rPr>
          <w:rFonts w:ascii="Times New Roman" w:hAnsi="Times New Roman" w:cs="Times New Roman"/>
          <w:b/>
          <w:bCs/>
          <w:color w:val="000000"/>
          <w:sz w:val="28"/>
          <w:szCs w:val="28"/>
        </w:rPr>
      </w:pPr>
    </w:p>
    <w:p w:rsidR="00025D86" w:rsidRDefault="00217167" w:rsidP="00025D86">
      <w:pPr>
        <w:autoSpaceDE w:val="0"/>
        <w:autoSpaceDN w:val="0"/>
        <w:bidi w:val="0"/>
        <w:adjustRightInd w:val="0"/>
        <w:spacing w:after="0" w:line="360" w:lineRule="auto"/>
        <w:jc w:val="both"/>
        <w:rPr>
          <w:rFonts w:ascii="Times New Roman" w:hAnsi="Times New Roman" w:cs="Times New Roman"/>
          <w:color w:val="FF0000"/>
          <w:sz w:val="28"/>
          <w:szCs w:val="28"/>
        </w:rPr>
      </w:pPr>
      <w:r w:rsidRPr="00217167">
        <w:rPr>
          <w:rFonts w:ascii="Times New Roman" w:hAnsi="Times New Roman" w:cs="Times New Roman"/>
          <w:b/>
          <w:bCs/>
          <w:color w:val="FF0000"/>
          <w:sz w:val="28"/>
          <w:szCs w:val="28"/>
        </w:rPr>
        <w:t xml:space="preserve">(i) Parenchyma </w:t>
      </w:r>
    </w:p>
    <w:p w:rsidR="00025D86" w:rsidRPr="00025D86" w:rsidRDefault="00217167" w:rsidP="00025D86">
      <w:pPr>
        <w:pStyle w:val="a7"/>
        <w:numPr>
          <w:ilvl w:val="0"/>
          <w:numId w:val="8"/>
        </w:numPr>
        <w:autoSpaceDE w:val="0"/>
        <w:autoSpaceDN w:val="0"/>
        <w:bidi w:val="0"/>
        <w:adjustRightInd w:val="0"/>
        <w:spacing w:after="0" w:line="360" w:lineRule="auto"/>
        <w:jc w:val="both"/>
        <w:rPr>
          <w:rFonts w:ascii="Times New Roman" w:hAnsi="Times New Roman" w:cs="Times New Roman"/>
          <w:color w:val="FF0000"/>
          <w:sz w:val="28"/>
          <w:szCs w:val="28"/>
        </w:rPr>
      </w:pPr>
      <w:r w:rsidRPr="00025D86">
        <w:rPr>
          <w:rFonts w:ascii="Times New Roman" w:hAnsi="Times New Roman" w:cs="Times New Roman"/>
          <w:color w:val="000000"/>
          <w:sz w:val="28"/>
          <w:szCs w:val="28"/>
        </w:rPr>
        <w:t xml:space="preserve">Parenchyma is considered as the precursor of all other living tissues. </w:t>
      </w:r>
    </w:p>
    <w:p w:rsidR="00025D86" w:rsidRPr="00025D86" w:rsidRDefault="00217167" w:rsidP="00025D86">
      <w:pPr>
        <w:pStyle w:val="a7"/>
        <w:numPr>
          <w:ilvl w:val="0"/>
          <w:numId w:val="8"/>
        </w:numPr>
        <w:autoSpaceDE w:val="0"/>
        <w:autoSpaceDN w:val="0"/>
        <w:bidi w:val="0"/>
        <w:adjustRightInd w:val="0"/>
        <w:spacing w:after="0" w:line="360" w:lineRule="auto"/>
        <w:jc w:val="both"/>
        <w:rPr>
          <w:rFonts w:ascii="Times New Roman" w:hAnsi="Times New Roman" w:cs="Times New Roman"/>
          <w:color w:val="FF0000"/>
          <w:sz w:val="28"/>
          <w:szCs w:val="28"/>
        </w:rPr>
      </w:pPr>
      <w:r w:rsidRPr="00025D86">
        <w:rPr>
          <w:rFonts w:ascii="Times New Roman" w:hAnsi="Times New Roman" w:cs="Times New Roman"/>
          <w:color w:val="000000"/>
          <w:sz w:val="28"/>
          <w:szCs w:val="28"/>
        </w:rPr>
        <w:t xml:space="preserve">It is also the most primitive tissue from phylogenetic point of view. </w:t>
      </w:r>
    </w:p>
    <w:p w:rsidR="00025D86" w:rsidRPr="00025D86" w:rsidRDefault="00217167" w:rsidP="00025D86">
      <w:pPr>
        <w:pStyle w:val="a7"/>
        <w:numPr>
          <w:ilvl w:val="0"/>
          <w:numId w:val="8"/>
        </w:numPr>
        <w:autoSpaceDE w:val="0"/>
        <w:autoSpaceDN w:val="0"/>
        <w:bidi w:val="0"/>
        <w:adjustRightInd w:val="0"/>
        <w:spacing w:after="0" w:line="360" w:lineRule="auto"/>
        <w:jc w:val="both"/>
        <w:rPr>
          <w:rFonts w:ascii="Times New Roman" w:hAnsi="Times New Roman" w:cs="Times New Roman"/>
          <w:color w:val="FF0000"/>
          <w:sz w:val="28"/>
          <w:szCs w:val="28"/>
        </w:rPr>
      </w:pPr>
      <w:proofErr w:type="spellStart"/>
      <w:r w:rsidRPr="00025D86">
        <w:rPr>
          <w:rFonts w:ascii="Times New Roman" w:hAnsi="Times New Roman" w:cs="Times New Roman"/>
          <w:color w:val="000000"/>
          <w:sz w:val="28"/>
          <w:szCs w:val="28"/>
        </w:rPr>
        <w:t>Parenchymatous</w:t>
      </w:r>
      <w:proofErr w:type="spellEnd"/>
      <w:r w:rsidRPr="00025D86">
        <w:rPr>
          <w:rFonts w:ascii="Times New Roman" w:hAnsi="Times New Roman" w:cs="Times New Roman"/>
          <w:color w:val="000000"/>
          <w:sz w:val="28"/>
          <w:szCs w:val="28"/>
        </w:rPr>
        <w:t xml:space="preserve"> cells are living thin-walled containing distinct nuclei. </w:t>
      </w:r>
    </w:p>
    <w:p w:rsidR="00025D86" w:rsidRPr="00025D86" w:rsidRDefault="00217167" w:rsidP="00025D86">
      <w:pPr>
        <w:pStyle w:val="a7"/>
        <w:numPr>
          <w:ilvl w:val="0"/>
          <w:numId w:val="8"/>
        </w:numPr>
        <w:autoSpaceDE w:val="0"/>
        <w:autoSpaceDN w:val="0"/>
        <w:bidi w:val="0"/>
        <w:adjustRightInd w:val="0"/>
        <w:spacing w:after="0" w:line="360" w:lineRule="auto"/>
        <w:jc w:val="both"/>
        <w:rPr>
          <w:rFonts w:ascii="Times New Roman" w:hAnsi="Times New Roman" w:cs="Times New Roman"/>
          <w:color w:val="FF0000"/>
          <w:sz w:val="28"/>
          <w:szCs w:val="28"/>
        </w:rPr>
      </w:pPr>
      <w:r w:rsidRPr="00025D86">
        <w:rPr>
          <w:rFonts w:ascii="Times New Roman" w:hAnsi="Times New Roman" w:cs="Times New Roman"/>
          <w:color w:val="000000"/>
          <w:sz w:val="28"/>
          <w:szCs w:val="28"/>
        </w:rPr>
        <w:t xml:space="preserve">The cell walls are made up of cellulose </w:t>
      </w:r>
      <w:proofErr w:type="spellStart"/>
      <w:r w:rsidRPr="00025D86">
        <w:rPr>
          <w:rFonts w:ascii="Times New Roman" w:hAnsi="Times New Roman" w:cs="Times New Roman"/>
          <w:color w:val="000000"/>
          <w:sz w:val="28"/>
          <w:szCs w:val="28"/>
        </w:rPr>
        <w:t>hemicellulosic</w:t>
      </w:r>
      <w:proofErr w:type="spellEnd"/>
      <w:r w:rsidRPr="00025D86">
        <w:rPr>
          <w:rFonts w:ascii="Times New Roman" w:hAnsi="Times New Roman" w:cs="Times New Roman"/>
          <w:color w:val="000000"/>
          <w:sz w:val="28"/>
          <w:szCs w:val="28"/>
        </w:rPr>
        <w:t xml:space="preserve"> and </w:t>
      </w:r>
      <w:proofErr w:type="spellStart"/>
      <w:r w:rsidRPr="00025D86">
        <w:rPr>
          <w:rFonts w:ascii="Times New Roman" w:hAnsi="Times New Roman" w:cs="Times New Roman"/>
          <w:color w:val="000000"/>
          <w:sz w:val="28"/>
          <w:szCs w:val="28"/>
        </w:rPr>
        <w:t>pectic</w:t>
      </w:r>
      <w:proofErr w:type="spellEnd"/>
      <w:r w:rsidRPr="00025D86">
        <w:rPr>
          <w:rFonts w:ascii="Times New Roman" w:hAnsi="Times New Roman" w:cs="Times New Roman"/>
          <w:color w:val="000000"/>
          <w:sz w:val="28"/>
          <w:szCs w:val="28"/>
        </w:rPr>
        <w:t xml:space="preserve"> materials. </w:t>
      </w:r>
    </w:p>
    <w:p w:rsidR="00025D86" w:rsidRPr="00025D86" w:rsidRDefault="00217167" w:rsidP="00025D86">
      <w:pPr>
        <w:pStyle w:val="a7"/>
        <w:numPr>
          <w:ilvl w:val="0"/>
          <w:numId w:val="8"/>
        </w:numPr>
        <w:autoSpaceDE w:val="0"/>
        <w:autoSpaceDN w:val="0"/>
        <w:bidi w:val="0"/>
        <w:adjustRightInd w:val="0"/>
        <w:spacing w:after="0" w:line="360" w:lineRule="auto"/>
        <w:jc w:val="both"/>
        <w:rPr>
          <w:rFonts w:ascii="Times New Roman" w:hAnsi="Times New Roman" w:cs="Times New Roman"/>
          <w:color w:val="FF0000"/>
          <w:sz w:val="28"/>
          <w:szCs w:val="28"/>
        </w:rPr>
      </w:pPr>
      <w:r w:rsidRPr="00025D86">
        <w:rPr>
          <w:rFonts w:ascii="Times New Roman" w:hAnsi="Times New Roman" w:cs="Times New Roman"/>
          <w:color w:val="000000"/>
          <w:sz w:val="28"/>
          <w:szCs w:val="28"/>
        </w:rPr>
        <w:t xml:space="preserve">Cells have small or large intercellular spaces. Cells are generally isodiametric (but may also be elongated lobed, columnar, </w:t>
      </w:r>
      <w:proofErr w:type="spellStart"/>
      <w:r w:rsidRPr="00025D86">
        <w:rPr>
          <w:rFonts w:ascii="Times New Roman" w:hAnsi="Times New Roman" w:cs="Times New Roman"/>
          <w:color w:val="000000"/>
          <w:sz w:val="28"/>
          <w:szCs w:val="28"/>
        </w:rPr>
        <w:t>stelate</w:t>
      </w:r>
      <w:proofErr w:type="spellEnd"/>
      <w:r w:rsidRPr="00025D86">
        <w:rPr>
          <w:rFonts w:ascii="Times New Roman" w:hAnsi="Times New Roman" w:cs="Times New Roman"/>
          <w:color w:val="000000"/>
          <w:sz w:val="28"/>
          <w:szCs w:val="28"/>
        </w:rPr>
        <w:t xml:space="preserve"> and folded). </w:t>
      </w:r>
    </w:p>
    <w:p w:rsidR="00217167" w:rsidRPr="00025D86" w:rsidRDefault="00217167" w:rsidP="00025D86">
      <w:pPr>
        <w:pStyle w:val="a7"/>
        <w:numPr>
          <w:ilvl w:val="0"/>
          <w:numId w:val="8"/>
        </w:numPr>
        <w:autoSpaceDE w:val="0"/>
        <w:autoSpaceDN w:val="0"/>
        <w:bidi w:val="0"/>
        <w:adjustRightInd w:val="0"/>
        <w:spacing w:after="0" w:line="360" w:lineRule="auto"/>
        <w:jc w:val="both"/>
        <w:rPr>
          <w:rFonts w:ascii="Times New Roman" w:hAnsi="Times New Roman" w:cs="Times New Roman"/>
          <w:color w:val="FF0000"/>
          <w:sz w:val="28"/>
          <w:szCs w:val="28"/>
        </w:rPr>
      </w:pPr>
      <w:r w:rsidRPr="00025D86">
        <w:rPr>
          <w:rFonts w:ascii="Times New Roman" w:hAnsi="Times New Roman" w:cs="Times New Roman"/>
          <w:color w:val="000000"/>
          <w:sz w:val="28"/>
          <w:szCs w:val="28"/>
        </w:rPr>
        <w:t xml:space="preserve">All meristems made up of parenchyma. </w:t>
      </w:r>
    </w:p>
    <w:p w:rsidR="00025D86" w:rsidRDefault="00025D86" w:rsidP="00217167">
      <w:pPr>
        <w:autoSpaceDE w:val="0"/>
        <w:autoSpaceDN w:val="0"/>
        <w:bidi w:val="0"/>
        <w:adjustRightInd w:val="0"/>
        <w:spacing w:after="0" w:line="360" w:lineRule="auto"/>
        <w:jc w:val="both"/>
        <w:rPr>
          <w:rFonts w:ascii="Times New Roman" w:hAnsi="Times New Roman" w:cs="Times New Roman"/>
          <w:b/>
          <w:bCs/>
          <w:color w:val="FF0000"/>
          <w:sz w:val="34"/>
          <w:szCs w:val="34"/>
        </w:rPr>
      </w:pPr>
    </w:p>
    <w:p w:rsidR="00217167" w:rsidRPr="00217167" w:rsidRDefault="00217167" w:rsidP="00025D86">
      <w:pPr>
        <w:autoSpaceDE w:val="0"/>
        <w:autoSpaceDN w:val="0"/>
        <w:bidi w:val="0"/>
        <w:adjustRightInd w:val="0"/>
        <w:spacing w:after="0" w:line="360" w:lineRule="auto"/>
        <w:jc w:val="both"/>
        <w:rPr>
          <w:rFonts w:ascii="Times New Roman" w:hAnsi="Times New Roman" w:cs="Times New Roman"/>
          <w:color w:val="FF0000"/>
          <w:sz w:val="34"/>
          <w:szCs w:val="34"/>
        </w:rPr>
      </w:pPr>
      <w:r w:rsidRPr="00217167">
        <w:rPr>
          <w:rFonts w:ascii="Times New Roman" w:hAnsi="Times New Roman" w:cs="Times New Roman"/>
          <w:b/>
          <w:bCs/>
          <w:color w:val="FF0000"/>
          <w:sz w:val="34"/>
          <w:szCs w:val="34"/>
        </w:rPr>
        <w:t xml:space="preserve">Functions: </w:t>
      </w:r>
    </w:p>
    <w:p w:rsidR="00025D86" w:rsidRDefault="00217167" w:rsidP="00025D86">
      <w:pPr>
        <w:pStyle w:val="a7"/>
        <w:numPr>
          <w:ilvl w:val="0"/>
          <w:numId w:val="9"/>
        </w:numPr>
        <w:autoSpaceDE w:val="0"/>
        <w:autoSpaceDN w:val="0"/>
        <w:bidi w:val="0"/>
        <w:adjustRightInd w:val="0"/>
        <w:spacing w:after="0" w:line="360" w:lineRule="auto"/>
        <w:jc w:val="both"/>
        <w:rPr>
          <w:rFonts w:ascii="Times New Roman" w:hAnsi="Times New Roman" w:cs="Times New Roman"/>
          <w:color w:val="000000"/>
          <w:sz w:val="28"/>
          <w:szCs w:val="28"/>
        </w:rPr>
      </w:pPr>
      <w:proofErr w:type="spellStart"/>
      <w:r w:rsidRPr="00025D86">
        <w:rPr>
          <w:rFonts w:ascii="Times New Roman" w:hAnsi="Times New Roman" w:cs="Times New Roman"/>
          <w:color w:val="000000"/>
          <w:sz w:val="28"/>
          <w:szCs w:val="28"/>
        </w:rPr>
        <w:t>Parenctyma</w:t>
      </w:r>
      <w:proofErr w:type="spellEnd"/>
      <w:r w:rsidRPr="00025D86">
        <w:rPr>
          <w:rFonts w:ascii="Times New Roman" w:hAnsi="Times New Roman" w:cs="Times New Roman"/>
          <w:color w:val="000000"/>
          <w:sz w:val="28"/>
          <w:szCs w:val="28"/>
        </w:rPr>
        <w:t xml:space="preserve"> cells are the </w:t>
      </w:r>
      <w:proofErr w:type="spellStart"/>
      <w:r w:rsidRPr="00025D86">
        <w:rPr>
          <w:rFonts w:ascii="Times New Roman" w:hAnsi="Times New Roman" w:cs="Times New Roman"/>
          <w:color w:val="000000"/>
          <w:sz w:val="28"/>
          <w:szCs w:val="28"/>
        </w:rPr>
        <w:t>centre</w:t>
      </w:r>
      <w:proofErr w:type="spellEnd"/>
      <w:r w:rsidRPr="00025D86">
        <w:rPr>
          <w:rFonts w:ascii="Times New Roman" w:hAnsi="Times New Roman" w:cs="Times New Roman"/>
          <w:color w:val="000000"/>
          <w:sz w:val="28"/>
          <w:szCs w:val="28"/>
        </w:rPr>
        <w:t xml:space="preserve"> of respiration, photosynthesis, storage, secretion etc.. </w:t>
      </w:r>
    </w:p>
    <w:p w:rsidR="00025D86" w:rsidRDefault="00217167" w:rsidP="00025D86">
      <w:pPr>
        <w:pStyle w:val="a7"/>
        <w:numPr>
          <w:ilvl w:val="0"/>
          <w:numId w:val="9"/>
        </w:numPr>
        <w:autoSpaceDE w:val="0"/>
        <w:autoSpaceDN w:val="0"/>
        <w:bidi w:val="0"/>
        <w:adjustRightInd w:val="0"/>
        <w:spacing w:after="0" w:line="360" w:lineRule="auto"/>
        <w:jc w:val="both"/>
        <w:rPr>
          <w:rFonts w:ascii="Times New Roman" w:hAnsi="Times New Roman" w:cs="Times New Roman"/>
          <w:color w:val="000000"/>
          <w:sz w:val="28"/>
          <w:szCs w:val="28"/>
        </w:rPr>
      </w:pPr>
      <w:r w:rsidRPr="00025D86">
        <w:rPr>
          <w:rFonts w:ascii="Times New Roman" w:hAnsi="Times New Roman" w:cs="Times New Roman"/>
          <w:color w:val="000000"/>
          <w:sz w:val="28"/>
          <w:szCs w:val="28"/>
        </w:rPr>
        <w:t xml:space="preserve">These cells may have the power of division. </w:t>
      </w:r>
    </w:p>
    <w:p w:rsidR="00025D86" w:rsidRDefault="00217167" w:rsidP="00025D86">
      <w:pPr>
        <w:pStyle w:val="a7"/>
        <w:numPr>
          <w:ilvl w:val="0"/>
          <w:numId w:val="9"/>
        </w:numPr>
        <w:autoSpaceDE w:val="0"/>
        <w:autoSpaceDN w:val="0"/>
        <w:bidi w:val="0"/>
        <w:adjustRightInd w:val="0"/>
        <w:spacing w:after="0" w:line="360" w:lineRule="auto"/>
        <w:jc w:val="both"/>
        <w:rPr>
          <w:rFonts w:ascii="Times New Roman" w:hAnsi="Times New Roman" w:cs="Times New Roman"/>
          <w:color w:val="000000"/>
          <w:sz w:val="28"/>
          <w:szCs w:val="28"/>
        </w:rPr>
      </w:pPr>
      <w:r w:rsidRPr="00025D86">
        <w:rPr>
          <w:rFonts w:ascii="Times New Roman" w:hAnsi="Times New Roman" w:cs="Times New Roman"/>
          <w:color w:val="000000"/>
          <w:sz w:val="28"/>
          <w:szCs w:val="28"/>
        </w:rPr>
        <w:t xml:space="preserve">These cells help in wound-healing and in formation of adventitious buds and roots. </w:t>
      </w:r>
    </w:p>
    <w:p w:rsidR="00025D86" w:rsidRDefault="00217167" w:rsidP="00025D86">
      <w:pPr>
        <w:pStyle w:val="a7"/>
        <w:numPr>
          <w:ilvl w:val="0"/>
          <w:numId w:val="9"/>
        </w:numPr>
        <w:autoSpaceDE w:val="0"/>
        <w:autoSpaceDN w:val="0"/>
        <w:bidi w:val="0"/>
        <w:adjustRightInd w:val="0"/>
        <w:spacing w:after="0" w:line="360" w:lineRule="auto"/>
        <w:jc w:val="both"/>
        <w:rPr>
          <w:rFonts w:ascii="Times New Roman" w:hAnsi="Times New Roman" w:cs="Times New Roman"/>
          <w:color w:val="000000"/>
          <w:sz w:val="28"/>
          <w:szCs w:val="28"/>
        </w:rPr>
      </w:pPr>
      <w:proofErr w:type="spellStart"/>
      <w:r w:rsidRPr="00025D86">
        <w:rPr>
          <w:rFonts w:ascii="Times New Roman" w:hAnsi="Times New Roman" w:cs="Times New Roman"/>
          <w:color w:val="000000"/>
          <w:sz w:val="28"/>
          <w:szCs w:val="28"/>
        </w:rPr>
        <w:t>Parenchymatous</w:t>
      </w:r>
      <w:proofErr w:type="spellEnd"/>
      <w:r w:rsidRPr="00025D86">
        <w:rPr>
          <w:rFonts w:ascii="Times New Roman" w:hAnsi="Times New Roman" w:cs="Times New Roman"/>
          <w:color w:val="000000"/>
          <w:sz w:val="28"/>
          <w:szCs w:val="28"/>
        </w:rPr>
        <w:t xml:space="preserve"> cells store water in succulent plants. </w:t>
      </w:r>
    </w:p>
    <w:p w:rsidR="00025D86" w:rsidRDefault="00217167" w:rsidP="00025D86">
      <w:pPr>
        <w:pStyle w:val="a7"/>
        <w:numPr>
          <w:ilvl w:val="0"/>
          <w:numId w:val="9"/>
        </w:numPr>
        <w:autoSpaceDE w:val="0"/>
        <w:autoSpaceDN w:val="0"/>
        <w:bidi w:val="0"/>
        <w:adjustRightInd w:val="0"/>
        <w:spacing w:after="0" w:line="360" w:lineRule="auto"/>
        <w:jc w:val="both"/>
        <w:rPr>
          <w:rFonts w:ascii="Times New Roman" w:hAnsi="Times New Roman" w:cs="Times New Roman"/>
          <w:color w:val="000000"/>
          <w:sz w:val="28"/>
          <w:szCs w:val="28"/>
        </w:rPr>
      </w:pPr>
      <w:r w:rsidRPr="00025D86">
        <w:rPr>
          <w:rFonts w:ascii="Times New Roman" w:hAnsi="Times New Roman" w:cs="Times New Roman"/>
          <w:color w:val="000000"/>
          <w:sz w:val="28"/>
          <w:szCs w:val="28"/>
        </w:rPr>
        <w:t xml:space="preserve">In aquatic plants parenchyma cells store air. </w:t>
      </w:r>
    </w:p>
    <w:p w:rsidR="00217167" w:rsidRPr="00025D86" w:rsidRDefault="00217167" w:rsidP="00025D86">
      <w:pPr>
        <w:pStyle w:val="a7"/>
        <w:numPr>
          <w:ilvl w:val="0"/>
          <w:numId w:val="9"/>
        </w:numPr>
        <w:autoSpaceDE w:val="0"/>
        <w:autoSpaceDN w:val="0"/>
        <w:bidi w:val="0"/>
        <w:adjustRightInd w:val="0"/>
        <w:spacing w:after="0" w:line="360" w:lineRule="auto"/>
        <w:jc w:val="both"/>
        <w:rPr>
          <w:rFonts w:ascii="Times New Roman" w:hAnsi="Times New Roman" w:cs="Times New Roman"/>
          <w:color w:val="000000"/>
          <w:sz w:val="28"/>
          <w:szCs w:val="28"/>
        </w:rPr>
      </w:pPr>
      <w:proofErr w:type="spellStart"/>
      <w:r w:rsidRPr="00025D86">
        <w:rPr>
          <w:rFonts w:ascii="Times New Roman" w:hAnsi="Times New Roman" w:cs="Times New Roman"/>
          <w:color w:val="000000"/>
          <w:sz w:val="28"/>
          <w:szCs w:val="28"/>
        </w:rPr>
        <w:lastRenderedPageBreak/>
        <w:t>Parenctyma</w:t>
      </w:r>
      <w:proofErr w:type="spellEnd"/>
      <w:r w:rsidRPr="00025D86">
        <w:rPr>
          <w:rFonts w:ascii="Times New Roman" w:hAnsi="Times New Roman" w:cs="Times New Roman"/>
          <w:color w:val="000000"/>
          <w:sz w:val="28"/>
          <w:szCs w:val="28"/>
        </w:rPr>
        <w:t xml:space="preserve"> cells of xylem and phloem help in conduction of water and food materials. </w:t>
      </w:r>
    </w:p>
    <w:p w:rsidR="00306187" w:rsidRPr="00217167" w:rsidRDefault="00217167" w:rsidP="00025D86">
      <w:pPr>
        <w:tabs>
          <w:tab w:val="left" w:pos="3400"/>
        </w:tabs>
        <w:bidi w:val="0"/>
        <w:spacing w:line="360" w:lineRule="auto"/>
        <w:jc w:val="center"/>
        <w:rPr>
          <w:rFonts w:asciiTheme="majorBidi" w:hAnsiTheme="majorBidi" w:cstheme="majorBidi"/>
          <w:sz w:val="28"/>
          <w:szCs w:val="28"/>
        </w:rPr>
      </w:pPr>
      <w:r w:rsidRPr="00217167">
        <w:rPr>
          <w:rFonts w:asciiTheme="majorBidi" w:hAnsiTheme="majorBidi" w:cstheme="majorBidi"/>
          <w:noProof/>
          <w:sz w:val="28"/>
          <w:szCs w:val="28"/>
        </w:rPr>
        <w:drawing>
          <wp:inline distT="0" distB="0" distL="0" distR="0" wp14:anchorId="327A0A27" wp14:editId="0EE45176">
            <wp:extent cx="4267199" cy="1974273"/>
            <wp:effectExtent l="0" t="0" r="635" b="698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703" cy="1974506"/>
                    </a:xfrm>
                    <a:prstGeom prst="rect">
                      <a:avLst/>
                    </a:prstGeom>
                    <a:noFill/>
                    <a:ln>
                      <a:noFill/>
                    </a:ln>
                  </pic:spPr>
                </pic:pic>
              </a:graphicData>
            </a:graphic>
          </wp:inline>
        </w:drawing>
      </w:r>
    </w:p>
    <w:p w:rsidR="00217167" w:rsidRPr="00217167" w:rsidRDefault="00217167" w:rsidP="00025D86">
      <w:pPr>
        <w:autoSpaceDE w:val="0"/>
        <w:autoSpaceDN w:val="0"/>
        <w:bidi w:val="0"/>
        <w:adjustRightInd w:val="0"/>
        <w:spacing w:after="0" w:line="360" w:lineRule="auto"/>
        <w:jc w:val="both"/>
        <w:rPr>
          <w:rFonts w:ascii="Times New Roman" w:hAnsi="Times New Roman" w:cs="Times New Roman"/>
          <w:b/>
          <w:bCs/>
          <w:color w:val="FF0000"/>
          <w:sz w:val="36"/>
          <w:szCs w:val="36"/>
        </w:rPr>
      </w:pPr>
      <w:r w:rsidRPr="00217167">
        <w:rPr>
          <w:rFonts w:ascii="Times New Roman" w:hAnsi="Times New Roman" w:cs="Times New Roman"/>
          <w:b/>
          <w:bCs/>
          <w:color w:val="FF0000"/>
          <w:sz w:val="36"/>
          <w:szCs w:val="36"/>
        </w:rPr>
        <w:t xml:space="preserve">(ii) Collenchyma </w:t>
      </w:r>
    </w:p>
    <w:p w:rsidR="00025D86" w:rsidRDefault="00217167" w:rsidP="00025D86">
      <w:pPr>
        <w:pStyle w:val="a7"/>
        <w:numPr>
          <w:ilvl w:val="0"/>
          <w:numId w:val="10"/>
        </w:numPr>
        <w:autoSpaceDE w:val="0"/>
        <w:autoSpaceDN w:val="0"/>
        <w:bidi w:val="0"/>
        <w:adjustRightInd w:val="0"/>
        <w:spacing w:after="0" w:line="360" w:lineRule="auto"/>
        <w:jc w:val="both"/>
        <w:rPr>
          <w:rFonts w:ascii="Times New Roman" w:hAnsi="Times New Roman" w:cs="Times New Roman"/>
          <w:color w:val="000000"/>
          <w:sz w:val="28"/>
          <w:szCs w:val="28"/>
        </w:rPr>
      </w:pPr>
      <w:r w:rsidRPr="00025D86">
        <w:rPr>
          <w:rFonts w:ascii="Times New Roman" w:hAnsi="Times New Roman" w:cs="Times New Roman"/>
          <w:color w:val="000000"/>
          <w:sz w:val="28"/>
          <w:szCs w:val="28"/>
        </w:rPr>
        <w:t xml:space="preserve">These are living elongated cells with thick walls. The cell wall is made up of cellulose, hemicellulose and </w:t>
      </w:r>
      <w:proofErr w:type="spellStart"/>
      <w:r w:rsidRPr="00025D86">
        <w:rPr>
          <w:rFonts w:ascii="Times New Roman" w:hAnsi="Times New Roman" w:cs="Times New Roman"/>
          <w:color w:val="000000"/>
          <w:sz w:val="28"/>
          <w:szCs w:val="28"/>
        </w:rPr>
        <w:t>pectic</w:t>
      </w:r>
      <w:proofErr w:type="spellEnd"/>
      <w:r w:rsidRPr="00025D86">
        <w:rPr>
          <w:rFonts w:ascii="Times New Roman" w:hAnsi="Times New Roman" w:cs="Times New Roman"/>
          <w:color w:val="000000"/>
          <w:sz w:val="28"/>
          <w:szCs w:val="28"/>
        </w:rPr>
        <w:t xml:space="preserve"> materials. The wall thickening is not uniform. </w:t>
      </w:r>
    </w:p>
    <w:p w:rsidR="00025D86" w:rsidRDefault="00217167" w:rsidP="00025D86">
      <w:pPr>
        <w:pStyle w:val="a7"/>
        <w:numPr>
          <w:ilvl w:val="0"/>
          <w:numId w:val="10"/>
        </w:numPr>
        <w:autoSpaceDE w:val="0"/>
        <w:autoSpaceDN w:val="0"/>
        <w:bidi w:val="0"/>
        <w:adjustRightInd w:val="0"/>
        <w:spacing w:after="0" w:line="360" w:lineRule="auto"/>
        <w:jc w:val="both"/>
        <w:rPr>
          <w:rFonts w:ascii="Times New Roman" w:hAnsi="Times New Roman" w:cs="Times New Roman"/>
          <w:color w:val="000000"/>
          <w:sz w:val="28"/>
          <w:szCs w:val="28"/>
        </w:rPr>
      </w:pPr>
      <w:r w:rsidRPr="00025D86">
        <w:rPr>
          <w:rFonts w:ascii="Times New Roman" w:hAnsi="Times New Roman" w:cs="Times New Roman"/>
          <w:color w:val="000000"/>
          <w:sz w:val="28"/>
          <w:szCs w:val="28"/>
        </w:rPr>
        <w:t xml:space="preserve">The walls are often provided with simple pits. Sometimes chloroplasts are present in Collenchyma cells. </w:t>
      </w:r>
    </w:p>
    <w:p w:rsidR="00025D86" w:rsidRDefault="00217167" w:rsidP="00025D86">
      <w:pPr>
        <w:pStyle w:val="a7"/>
        <w:numPr>
          <w:ilvl w:val="0"/>
          <w:numId w:val="10"/>
        </w:numPr>
        <w:autoSpaceDE w:val="0"/>
        <w:autoSpaceDN w:val="0"/>
        <w:bidi w:val="0"/>
        <w:adjustRightInd w:val="0"/>
        <w:spacing w:after="0" w:line="360" w:lineRule="auto"/>
        <w:jc w:val="both"/>
        <w:rPr>
          <w:rFonts w:ascii="Times New Roman" w:hAnsi="Times New Roman" w:cs="Times New Roman"/>
          <w:color w:val="000000"/>
          <w:sz w:val="28"/>
          <w:szCs w:val="28"/>
        </w:rPr>
      </w:pPr>
      <w:r w:rsidRPr="00025D86">
        <w:rPr>
          <w:rFonts w:ascii="Times New Roman" w:hAnsi="Times New Roman" w:cs="Times New Roman"/>
          <w:color w:val="000000"/>
          <w:sz w:val="28"/>
          <w:szCs w:val="28"/>
        </w:rPr>
        <w:t xml:space="preserve">Collenchyma is found in many herbaceous dicot stems, petioles and younger aerial regions of woody stems. </w:t>
      </w:r>
    </w:p>
    <w:p w:rsidR="00217167" w:rsidRPr="00025D86" w:rsidRDefault="00217167" w:rsidP="00025D86">
      <w:pPr>
        <w:pStyle w:val="a7"/>
        <w:numPr>
          <w:ilvl w:val="0"/>
          <w:numId w:val="10"/>
        </w:numPr>
        <w:autoSpaceDE w:val="0"/>
        <w:autoSpaceDN w:val="0"/>
        <w:bidi w:val="0"/>
        <w:adjustRightInd w:val="0"/>
        <w:spacing w:after="0" w:line="360" w:lineRule="auto"/>
        <w:jc w:val="both"/>
        <w:rPr>
          <w:rFonts w:ascii="Times New Roman" w:hAnsi="Times New Roman" w:cs="Times New Roman"/>
          <w:color w:val="000000"/>
          <w:sz w:val="28"/>
          <w:szCs w:val="28"/>
        </w:rPr>
      </w:pPr>
      <w:r w:rsidRPr="00025D86">
        <w:rPr>
          <w:rFonts w:ascii="Times New Roman" w:hAnsi="Times New Roman" w:cs="Times New Roman"/>
          <w:color w:val="000000"/>
          <w:sz w:val="28"/>
          <w:szCs w:val="28"/>
        </w:rPr>
        <w:t xml:space="preserve">Collenchyma is absent in roots and monocot stems. </w:t>
      </w: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color w:val="000000"/>
          <w:sz w:val="28"/>
          <w:szCs w:val="28"/>
        </w:rPr>
      </w:pP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b/>
          <w:bCs/>
          <w:color w:val="FF0000"/>
          <w:sz w:val="32"/>
          <w:szCs w:val="32"/>
        </w:rPr>
      </w:pPr>
      <w:r w:rsidRPr="00217167">
        <w:rPr>
          <w:rFonts w:ascii="Times New Roman" w:hAnsi="Times New Roman" w:cs="Times New Roman"/>
          <w:b/>
          <w:bCs/>
          <w:color w:val="FF0000"/>
          <w:sz w:val="32"/>
          <w:szCs w:val="32"/>
        </w:rPr>
        <w:t xml:space="preserve">Types of collenchyma: </w:t>
      </w: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000000"/>
          <w:sz w:val="28"/>
          <w:szCs w:val="28"/>
        </w:rPr>
        <w:t xml:space="preserve">According to thickening on cell wall, Collenchyma may divide into three types: </w:t>
      </w:r>
    </w:p>
    <w:p w:rsidR="00025D86" w:rsidRPr="00025D86" w:rsidRDefault="00217167" w:rsidP="00025D86">
      <w:pPr>
        <w:pStyle w:val="a7"/>
        <w:numPr>
          <w:ilvl w:val="0"/>
          <w:numId w:val="11"/>
        </w:numPr>
        <w:autoSpaceDE w:val="0"/>
        <w:autoSpaceDN w:val="0"/>
        <w:bidi w:val="0"/>
        <w:adjustRightInd w:val="0"/>
        <w:spacing w:after="0" w:line="360" w:lineRule="auto"/>
        <w:jc w:val="both"/>
        <w:rPr>
          <w:rFonts w:ascii="Times New Roman" w:hAnsi="Times New Roman" w:cs="Times New Roman"/>
          <w:color w:val="000000"/>
          <w:sz w:val="28"/>
          <w:szCs w:val="28"/>
        </w:rPr>
      </w:pPr>
      <w:r w:rsidRPr="00025D86">
        <w:rPr>
          <w:rFonts w:ascii="Times New Roman" w:hAnsi="Times New Roman" w:cs="Times New Roman"/>
          <w:color w:val="FF0000"/>
          <w:sz w:val="28"/>
          <w:szCs w:val="28"/>
        </w:rPr>
        <w:t xml:space="preserve">Angular: </w:t>
      </w:r>
    </w:p>
    <w:p w:rsidR="00025D86" w:rsidRDefault="00217167" w:rsidP="00025D86">
      <w:pPr>
        <w:pStyle w:val="a7"/>
        <w:autoSpaceDE w:val="0"/>
        <w:autoSpaceDN w:val="0"/>
        <w:bidi w:val="0"/>
        <w:adjustRightInd w:val="0"/>
        <w:spacing w:after="0" w:line="360" w:lineRule="auto"/>
        <w:jc w:val="both"/>
        <w:rPr>
          <w:rFonts w:ascii="Times New Roman" w:hAnsi="Times New Roman" w:cs="Times New Roman"/>
          <w:color w:val="000000"/>
          <w:sz w:val="28"/>
          <w:szCs w:val="28"/>
        </w:rPr>
      </w:pPr>
      <w:r w:rsidRPr="00025D86">
        <w:rPr>
          <w:rFonts w:ascii="Times New Roman" w:hAnsi="Times New Roman" w:cs="Times New Roman"/>
          <w:color w:val="000000"/>
          <w:sz w:val="28"/>
          <w:szCs w:val="28"/>
        </w:rPr>
        <w:t xml:space="preserve">The deposition is maximum at the angles (where the two cell walls come in contact). It is the most common type. </w:t>
      </w:r>
    </w:p>
    <w:p w:rsidR="00025D86" w:rsidRPr="00025D86" w:rsidRDefault="00217167" w:rsidP="00025D86">
      <w:pPr>
        <w:pStyle w:val="a7"/>
        <w:numPr>
          <w:ilvl w:val="0"/>
          <w:numId w:val="11"/>
        </w:numPr>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FF0000"/>
          <w:sz w:val="28"/>
          <w:szCs w:val="28"/>
        </w:rPr>
        <w:t xml:space="preserve">Lacunar: </w:t>
      </w:r>
    </w:p>
    <w:p w:rsidR="00025D86" w:rsidRDefault="00217167" w:rsidP="00025D86">
      <w:pPr>
        <w:pStyle w:val="a7"/>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000000"/>
          <w:sz w:val="28"/>
          <w:szCs w:val="28"/>
        </w:rPr>
        <w:t xml:space="preserve">Large intercellular spaces occur between the cells. The deposition occurs on the walls towards the spaces. </w:t>
      </w:r>
    </w:p>
    <w:p w:rsidR="00025D86" w:rsidRDefault="00217167" w:rsidP="00025D86">
      <w:pPr>
        <w:pStyle w:val="a7"/>
        <w:numPr>
          <w:ilvl w:val="0"/>
          <w:numId w:val="11"/>
        </w:numPr>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FF0000"/>
          <w:sz w:val="28"/>
          <w:szCs w:val="28"/>
        </w:rPr>
        <w:lastRenderedPageBreak/>
        <w:t xml:space="preserve">Lamellar: </w:t>
      </w:r>
    </w:p>
    <w:p w:rsidR="00217167" w:rsidRPr="00217167" w:rsidRDefault="00217167" w:rsidP="00025D86">
      <w:pPr>
        <w:pStyle w:val="a7"/>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000000"/>
          <w:sz w:val="28"/>
          <w:szCs w:val="28"/>
        </w:rPr>
        <w:t xml:space="preserve">The deposition occurs on tangential walls. The cells appear plate like or lamellar. It is also called plate collenchyma. Functions It performs both mechanical as well as vital types of functions. Collenchyma provides tensile strength which gives elasticity and support to the growing organs chloroplast containing collenchyma performs photosynthetic function. </w:t>
      </w:r>
    </w:p>
    <w:p w:rsidR="00217167" w:rsidRPr="00217167" w:rsidRDefault="00217167" w:rsidP="00025D86">
      <w:pPr>
        <w:tabs>
          <w:tab w:val="left" w:pos="3400"/>
        </w:tabs>
        <w:bidi w:val="0"/>
        <w:spacing w:line="360" w:lineRule="auto"/>
        <w:jc w:val="center"/>
        <w:rPr>
          <w:rFonts w:asciiTheme="majorBidi" w:hAnsiTheme="majorBidi" w:cstheme="majorBidi"/>
          <w:sz w:val="28"/>
          <w:szCs w:val="28"/>
        </w:rPr>
      </w:pPr>
      <w:r w:rsidRPr="00217167">
        <w:rPr>
          <w:rFonts w:asciiTheme="majorBidi" w:hAnsiTheme="majorBidi" w:cstheme="majorBidi"/>
          <w:noProof/>
          <w:sz w:val="28"/>
          <w:szCs w:val="28"/>
        </w:rPr>
        <w:drawing>
          <wp:inline distT="0" distB="0" distL="0" distR="0" wp14:anchorId="6815E6CB" wp14:editId="2B43EC2A">
            <wp:extent cx="4426527" cy="2639291"/>
            <wp:effectExtent l="0" t="0" r="0" b="889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6765" cy="2639433"/>
                    </a:xfrm>
                    <a:prstGeom prst="rect">
                      <a:avLst/>
                    </a:prstGeom>
                    <a:noFill/>
                    <a:ln>
                      <a:noFill/>
                    </a:ln>
                  </pic:spPr>
                </pic:pic>
              </a:graphicData>
            </a:graphic>
          </wp:inline>
        </w:drawing>
      </w:r>
    </w:p>
    <w:p w:rsidR="00025D86" w:rsidRDefault="00217167" w:rsidP="00025D86">
      <w:pPr>
        <w:autoSpaceDE w:val="0"/>
        <w:autoSpaceDN w:val="0"/>
        <w:bidi w:val="0"/>
        <w:adjustRightInd w:val="0"/>
        <w:spacing w:after="0" w:line="360" w:lineRule="auto"/>
        <w:jc w:val="both"/>
        <w:rPr>
          <w:rFonts w:ascii="Times New Roman" w:hAnsi="Times New Roman" w:cs="Times New Roman"/>
          <w:b/>
          <w:bCs/>
          <w:color w:val="FF0000"/>
          <w:sz w:val="34"/>
          <w:szCs w:val="34"/>
        </w:rPr>
      </w:pPr>
      <w:r w:rsidRPr="00217167">
        <w:rPr>
          <w:rFonts w:ascii="Times New Roman" w:hAnsi="Times New Roman" w:cs="Times New Roman"/>
          <w:b/>
          <w:bCs/>
          <w:color w:val="FF0000"/>
          <w:sz w:val="34"/>
          <w:szCs w:val="34"/>
        </w:rPr>
        <w:t xml:space="preserve">(iii) Sclerenchyma </w:t>
      </w:r>
    </w:p>
    <w:p w:rsidR="00025D86" w:rsidRPr="00025D86" w:rsidRDefault="00217167" w:rsidP="00025D86">
      <w:pPr>
        <w:pStyle w:val="a7"/>
        <w:numPr>
          <w:ilvl w:val="0"/>
          <w:numId w:val="12"/>
        </w:numPr>
        <w:autoSpaceDE w:val="0"/>
        <w:autoSpaceDN w:val="0"/>
        <w:bidi w:val="0"/>
        <w:adjustRightInd w:val="0"/>
        <w:spacing w:after="0" w:line="360" w:lineRule="auto"/>
        <w:jc w:val="both"/>
        <w:rPr>
          <w:rFonts w:ascii="Times New Roman" w:hAnsi="Times New Roman" w:cs="Times New Roman"/>
          <w:b/>
          <w:bCs/>
          <w:color w:val="FF0000"/>
          <w:sz w:val="34"/>
          <w:szCs w:val="34"/>
        </w:rPr>
      </w:pPr>
      <w:r w:rsidRPr="00025D86">
        <w:rPr>
          <w:rFonts w:ascii="Times New Roman" w:hAnsi="Times New Roman" w:cs="Times New Roman"/>
          <w:color w:val="000000"/>
          <w:sz w:val="28"/>
          <w:szCs w:val="28"/>
        </w:rPr>
        <w:t xml:space="preserve">They are dead cells, and act as purely mechanical. </w:t>
      </w:r>
    </w:p>
    <w:p w:rsidR="00025D86" w:rsidRPr="00025D86" w:rsidRDefault="00217167" w:rsidP="00025D86">
      <w:pPr>
        <w:pStyle w:val="a7"/>
        <w:numPr>
          <w:ilvl w:val="0"/>
          <w:numId w:val="12"/>
        </w:numPr>
        <w:autoSpaceDE w:val="0"/>
        <w:autoSpaceDN w:val="0"/>
        <w:bidi w:val="0"/>
        <w:adjustRightInd w:val="0"/>
        <w:spacing w:after="0" w:line="360" w:lineRule="auto"/>
        <w:jc w:val="both"/>
        <w:rPr>
          <w:rFonts w:ascii="Times New Roman" w:hAnsi="Times New Roman" w:cs="Times New Roman"/>
          <w:b/>
          <w:bCs/>
          <w:color w:val="FF0000"/>
          <w:sz w:val="34"/>
          <w:szCs w:val="34"/>
        </w:rPr>
      </w:pPr>
      <w:r w:rsidRPr="00025D86">
        <w:rPr>
          <w:rFonts w:ascii="Times New Roman" w:hAnsi="Times New Roman" w:cs="Times New Roman"/>
          <w:color w:val="000000"/>
          <w:sz w:val="28"/>
          <w:szCs w:val="28"/>
        </w:rPr>
        <w:t xml:space="preserve">The cells are long, narrow and pointed at both ends. </w:t>
      </w:r>
    </w:p>
    <w:p w:rsidR="00025D86" w:rsidRPr="00025D86" w:rsidRDefault="00217167" w:rsidP="00025D86">
      <w:pPr>
        <w:pStyle w:val="a7"/>
        <w:numPr>
          <w:ilvl w:val="0"/>
          <w:numId w:val="12"/>
        </w:numPr>
        <w:autoSpaceDE w:val="0"/>
        <w:autoSpaceDN w:val="0"/>
        <w:bidi w:val="0"/>
        <w:adjustRightInd w:val="0"/>
        <w:spacing w:after="0" w:line="360" w:lineRule="auto"/>
        <w:jc w:val="both"/>
        <w:rPr>
          <w:rFonts w:ascii="Times New Roman" w:hAnsi="Times New Roman" w:cs="Times New Roman"/>
          <w:b/>
          <w:bCs/>
          <w:color w:val="FF0000"/>
          <w:sz w:val="34"/>
          <w:szCs w:val="34"/>
        </w:rPr>
      </w:pPr>
      <w:r w:rsidRPr="00025D86">
        <w:rPr>
          <w:rFonts w:ascii="Times New Roman" w:hAnsi="Times New Roman" w:cs="Times New Roman"/>
          <w:color w:val="000000"/>
          <w:sz w:val="28"/>
          <w:szCs w:val="28"/>
        </w:rPr>
        <w:t xml:space="preserve">The cell walls are lignified and have simple pits. </w:t>
      </w:r>
    </w:p>
    <w:p w:rsidR="00025D86" w:rsidRPr="00025D86" w:rsidRDefault="00217167" w:rsidP="00025D86">
      <w:pPr>
        <w:pStyle w:val="a7"/>
        <w:numPr>
          <w:ilvl w:val="0"/>
          <w:numId w:val="12"/>
        </w:numPr>
        <w:autoSpaceDE w:val="0"/>
        <w:autoSpaceDN w:val="0"/>
        <w:bidi w:val="0"/>
        <w:adjustRightInd w:val="0"/>
        <w:spacing w:after="0" w:line="360" w:lineRule="auto"/>
        <w:jc w:val="both"/>
        <w:rPr>
          <w:rFonts w:ascii="Times New Roman" w:hAnsi="Times New Roman" w:cs="Times New Roman"/>
          <w:b/>
          <w:bCs/>
          <w:color w:val="FF0000"/>
          <w:sz w:val="34"/>
          <w:szCs w:val="34"/>
        </w:rPr>
      </w:pPr>
      <w:r w:rsidRPr="00025D86">
        <w:rPr>
          <w:rFonts w:ascii="Times New Roman" w:hAnsi="Times New Roman" w:cs="Times New Roman"/>
          <w:color w:val="000000"/>
          <w:sz w:val="28"/>
          <w:szCs w:val="28"/>
        </w:rPr>
        <w:t xml:space="preserve">The cell walls are very thick with the result that the cell cavity becomes narrow. </w:t>
      </w:r>
    </w:p>
    <w:p w:rsidR="00025D86" w:rsidRDefault="00025D86" w:rsidP="00025D86">
      <w:pPr>
        <w:autoSpaceDE w:val="0"/>
        <w:autoSpaceDN w:val="0"/>
        <w:bidi w:val="0"/>
        <w:adjustRightInd w:val="0"/>
        <w:spacing w:after="0" w:line="360" w:lineRule="auto"/>
        <w:jc w:val="both"/>
        <w:rPr>
          <w:rFonts w:ascii="Times New Roman" w:hAnsi="Times New Roman" w:cs="Times New Roman"/>
          <w:color w:val="000000"/>
          <w:sz w:val="28"/>
          <w:szCs w:val="28"/>
        </w:rPr>
      </w:pPr>
    </w:p>
    <w:p w:rsidR="00025D86" w:rsidRPr="00025D86" w:rsidRDefault="00025D86" w:rsidP="00025D86">
      <w:pPr>
        <w:tabs>
          <w:tab w:val="left" w:pos="3400"/>
        </w:tabs>
        <w:bidi w:val="0"/>
        <w:spacing w:line="360" w:lineRule="auto"/>
        <w:jc w:val="both"/>
        <w:rPr>
          <w:rFonts w:ascii="Times New Roman" w:hAnsi="Times New Roman" w:cs="Times New Roman"/>
          <w:b/>
          <w:bCs/>
          <w:color w:val="FF0000"/>
          <w:sz w:val="30"/>
          <w:szCs w:val="30"/>
        </w:rPr>
      </w:pPr>
      <w:r w:rsidRPr="00025D86">
        <w:rPr>
          <w:rFonts w:ascii="Times New Roman" w:hAnsi="Times New Roman" w:cs="Times New Roman"/>
          <w:b/>
          <w:bCs/>
          <w:color w:val="FF0000"/>
          <w:sz w:val="30"/>
          <w:szCs w:val="30"/>
        </w:rPr>
        <w:t>Sclerenchyma cells can occur in two forms:</w:t>
      </w:r>
    </w:p>
    <w:p w:rsidR="00025D86" w:rsidRPr="00025D86" w:rsidRDefault="00217167" w:rsidP="00025D86">
      <w:pPr>
        <w:pStyle w:val="a7"/>
        <w:numPr>
          <w:ilvl w:val="0"/>
          <w:numId w:val="13"/>
        </w:numPr>
        <w:autoSpaceDE w:val="0"/>
        <w:autoSpaceDN w:val="0"/>
        <w:bidi w:val="0"/>
        <w:adjustRightInd w:val="0"/>
        <w:spacing w:after="0" w:line="360" w:lineRule="auto"/>
        <w:jc w:val="both"/>
        <w:rPr>
          <w:rFonts w:ascii="Times New Roman" w:hAnsi="Times New Roman" w:cs="Times New Roman"/>
          <w:b/>
          <w:bCs/>
          <w:color w:val="FF0000"/>
          <w:sz w:val="34"/>
          <w:szCs w:val="34"/>
        </w:rPr>
      </w:pPr>
      <w:proofErr w:type="spellStart"/>
      <w:r w:rsidRPr="00025D86">
        <w:rPr>
          <w:rFonts w:ascii="Times New Roman" w:hAnsi="Times New Roman" w:cs="Times New Roman"/>
          <w:color w:val="0070C0"/>
          <w:sz w:val="28"/>
          <w:szCs w:val="28"/>
        </w:rPr>
        <w:t>Sclereids</w:t>
      </w:r>
      <w:proofErr w:type="spellEnd"/>
      <w:r w:rsidRPr="00025D86">
        <w:rPr>
          <w:rFonts w:ascii="Times New Roman" w:hAnsi="Times New Roman" w:cs="Times New Roman"/>
          <w:color w:val="0070C0"/>
          <w:sz w:val="28"/>
          <w:szCs w:val="28"/>
        </w:rPr>
        <w:t xml:space="preserve"> </w:t>
      </w:r>
      <w:r w:rsidRPr="00025D86">
        <w:rPr>
          <w:rFonts w:ascii="Times New Roman" w:hAnsi="Times New Roman" w:cs="Times New Roman"/>
          <w:color w:val="000000"/>
          <w:sz w:val="28"/>
          <w:szCs w:val="28"/>
        </w:rPr>
        <w:t xml:space="preserve">are sclerenchyma cells that are randomly distributed throughout other tissues. Sometimes they are grouped within other </w:t>
      </w:r>
      <w:r w:rsidRPr="00025D86">
        <w:rPr>
          <w:rFonts w:ascii="Times New Roman" w:hAnsi="Times New Roman" w:cs="Times New Roman"/>
          <w:color w:val="000000"/>
          <w:sz w:val="28"/>
          <w:szCs w:val="28"/>
        </w:rPr>
        <w:lastRenderedPageBreak/>
        <w:t xml:space="preserve">tissues in specific zones or regions. They are generally as long as they are wide. </w:t>
      </w:r>
      <w:proofErr w:type="spellStart"/>
      <w:r w:rsidRPr="00025D86">
        <w:rPr>
          <w:rFonts w:ascii="Times New Roman" w:hAnsi="Times New Roman" w:cs="Times New Roman"/>
          <w:color w:val="000000"/>
          <w:sz w:val="28"/>
          <w:szCs w:val="28"/>
        </w:rPr>
        <w:t>Sclereids</w:t>
      </w:r>
      <w:proofErr w:type="spellEnd"/>
      <w:r w:rsidRPr="00025D86">
        <w:rPr>
          <w:rFonts w:ascii="Times New Roman" w:hAnsi="Times New Roman" w:cs="Times New Roman"/>
          <w:color w:val="000000"/>
          <w:sz w:val="28"/>
          <w:szCs w:val="28"/>
        </w:rPr>
        <w:t xml:space="preserve"> are sometimes called stone cells. </w:t>
      </w:r>
    </w:p>
    <w:p w:rsidR="00217167" w:rsidRPr="00025D86" w:rsidRDefault="00217167" w:rsidP="00025D86">
      <w:pPr>
        <w:pStyle w:val="a7"/>
        <w:numPr>
          <w:ilvl w:val="0"/>
          <w:numId w:val="13"/>
        </w:numPr>
        <w:autoSpaceDE w:val="0"/>
        <w:autoSpaceDN w:val="0"/>
        <w:bidi w:val="0"/>
        <w:adjustRightInd w:val="0"/>
        <w:spacing w:after="0" w:line="360" w:lineRule="auto"/>
        <w:jc w:val="both"/>
        <w:rPr>
          <w:rFonts w:ascii="Times New Roman" w:hAnsi="Times New Roman" w:cs="Times New Roman"/>
          <w:b/>
          <w:bCs/>
          <w:color w:val="FF0000"/>
          <w:sz w:val="34"/>
          <w:szCs w:val="34"/>
        </w:rPr>
      </w:pPr>
      <w:r w:rsidRPr="00025D86">
        <w:rPr>
          <w:rFonts w:ascii="Times New Roman" w:hAnsi="Times New Roman" w:cs="Times New Roman"/>
          <w:color w:val="0070C0"/>
          <w:sz w:val="28"/>
          <w:szCs w:val="28"/>
        </w:rPr>
        <w:t>Fibers</w:t>
      </w:r>
      <w:r w:rsidRPr="00025D86">
        <w:rPr>
          <w:rFonts w:ascii="Times New Roman" w:hAnsi="Times New Roman" w:cs="Times New Roman"/>
          <w:color w:val="000000"/>
          <w:sz w:val="28"/>
          <w:szCs w:val="28"/>
        </w:rPr>
        <w:t xml:space="preserve"> are sometimes found in association with a wide variety of tissues in roots, stems, leaves and fruits. Usually, fiber cells are much longer than they are wide and have a very tiny cavity in the center of the cell. </w:t>
      </w:r>
    </w:p>
    <w:p w:rsidR="00217167" w:rsidRPr="00025D86" w:rsidRDefault="00217167" w:rsidP="00025D86">
      <w:pPr>
        <w:numPr>
          <w:ilvl w:val="1"/>
          <w:numId w:val="4"/>
        </w:numPr>
        <w:autoSpaceDE w:val="0"/>
        <w:autoSpaceDN w:val="0"/>
        <w:bidi w:val="0"/>
        <w:adjustRightInd w:val="0"/>
        <w:spacing w:after="0" w:line="360" w:lineRule="auto"/>
        <w:jc w:val="both"/>
        <w:rPr>
          <w:rFonts w:ascii="Times New Roman" w:hAnsi="Times New Roman" w:cs="Times New Roman"/>
          <w:color w:val="000000"/>
          <w:sz w:val="28"/>
          <w:szCs w:val="28"/>
        </w:rPr>
      </w:pP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b/>
          <w:bCs/>
          <w:color w:val="FF0000"/>
          <w:sz w:val="32"/>
          <w:szCs w:val="32"/>
        </w:rPr>
      </w:pPr>
      <w:r w:rsidRPr="00217167">
        <w:rPr>
          <w:rFonts w:ascii="Times New Roman" w:hAnsi="Times New Roman" w:cs="Times New Roman"/>
          <w:b/>
          <w:bCs/>
          <w:color w:val="FF0000"/>
          <w:sz w:val="32"/>
          <w:szCs w:val="32"/>
        </w:rPr>
        <w:t xml:space="preserve">Complex tissues </w:t>
      </w:r>
    </w:p>
    <w:p w:rsidR="00217167" w:rsidRPr="00217167" w:rsidRDefault="00217167" w:rsidP="00025D86">
      <w:pPr>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000000"/>
          <w:sz w:val="28"/>
          <w:szCs w:val="28"/>
        </w:rPr>
        <w:t xml:space="preserve">This tissue is made of many cells of different kinds. Their structure is different individually they collect together to perform similar functions in the plant. These tissues are also called conducting tissues because they transport water and dissolved minerals from root hairs to the different parts of the plant and prepared food from the leaves to the different parts of the plant. Thus these tissues were divided into two types </w:t>
      </w:r>
    </w:p>
    <w:p w:rsidR="00217167" w:rsidRPr="00217167" w:rsidRDefault="00217167" w:rsidP="00025D86">
      <w:pPr>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000000"/>
          <w:sz w:val="28"/>
          <w:szCs w:val="28"/>
        </w:rPr>
        <w:t xml:space="preserve">1. Xylem </w:t>
      </w: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color w:val="000000"/>
          <w:sz w:val="28"/>
          <w:szCs w:val="28"/>
        </w:rPr>
      </w:pPr>
      <w:r w:rsidRPr="00217167">
        <w:rPr>
          <w:rFonts w:ascii="Times New Roman" w:hAnsi="Times New Roman" w:cs="Times New Roman"/>
          <w:color w:val="000000"/>
          <w:sz w:val="28"/>
          <w:szCs w:val="28"/>
        </w:rPr>
        <w:t xml:space="preserve">2. Phloem </w:t>
      </w: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color w:val="000000"/>
          <w:sz w:val="28"/>
          <w:szCs w:val="28"/>
        </w:rPr>
      </w:pPr>
    </w:p>
    <w:p w:rsidR="00974886" w:rsidRDefault="00217167" w:rsidP="00974886">
      <w:pPr>
        <w:autoSpaceDE w:val="0"/>
        <w:autoSpaceDN w:val="0"/>
        <w:bidi w:val="0"/>
        <w:adjustRightInd w:val="0"/>
        <w:spacing w:after="0" w:line="360" w:lineRule="auto"/>
        <w:jc w:val="both"/>
        <w:rPr>
          <w:rFonts w:ascii="Times New Roman" w:hAnsi="Times New Roman" w:cs="Times New Roman"/>
          <w:b/>
          <w:bCs/>
          <w:color w:val="FF0000"/>
          <w:sz w:val="34"/>
          <w:szCs w:val="34"/>
        </w:rPr>
      </w:pPr>
      <w:r w:rsidRPr="00217167">
        <w:rPr>
          <w:rFonts w:ascii="Times New Roman" w:hAnsi="Times New Roman" w:cs="Times New Roman"/>
          <w:b/>
          <w:bCs/>
          <w:color w:val="FF0000"/>
          <w:sz w:val="34"/>
          <w:szCs w:val="34"/>
        </w:rPr>
        <w:t xml:space="preserve">Xylem is made of four types of cells </w:t>
      </w:r>
    </w:p>
    <w:p w:rsidR="00974886" w:rsidRPr="00974886" w:rsidRDefault="00217167" w:rsidP="00974886">
      <w:pPr>
        <w:pStyle w:val="a7"/>
        <w:numPr>
          <w:ilvl w:val="0"/>
          <w:numId w:val="14"/>
        </w:numPr>
        <w:autoSpaceDE w:val="0"/>
        <w:autoSpaceDN w:val="0"/>
        <w:bidi w:val="0"/>
        <w:adjustRightInd w:val="0"/>
        <w:spacing w:after="0" w:line="360" w:lineRule="auto"/>
        <w:jc w:val="both"/>
        <w:rPr>
          <w:rFonts w:ascii="Times New Roman" w:hAnsi="Times New Roman" w:cs="Times New Roman"/>
          <w:b/>
          <w:bCs/>
          <w:color w:val="FF0000"/>
          <w:sz w:val="34"/>
          <w:szCs w:val="34"/>
        </w:rPr>
      </w:pPr>
      <w:proofErr w:type="spellStart"/>
      <w:r w:rsidRPr="00974886">
        <w:rPr>
          <w:rFonts w:ascii="Times New Roman" w:hAnsi="Times New Roman" w:cs="Times New Roman"/>
          <w:color w:val="000000"/>
          <w:sz w:val="28"/>
          <w:szCs w:val="28"/>
        </w:rPr>
        <w:t>Tracheids</w:t>
      </w:r>
      <w:proofErr w:type="spellEnd"/>
      <w:r w:rsidRPr="00974886">
        <w:rPr>
          <w:rFonts w:ascii="Times New Roman" w:hAnsi="Times New Roman" w:cs="Times New Roman"/>
          <w:color w:val="000000"/>
          <w:sz w:val="28"/>
          <w:szCs w:val="28"/>
        </w:rPr>
        <w:t xml:space="preserve">: these cells are long pointed at both ends. Their walls have lignin deposits. </w:t>
      </w:r>
    </w:p>
    <w:p w:rsidR="00974886" w:rsidRPr="00974886" w:rsidRDefault="00217167" w:rsidP="00974886">
      <w:pPr>
        <w:pStyle w:val="a7"/>
        <w:numPr>
          <w:ilvl w:val="0"/>
          <w:numId w:val="14"/>
        </w:numPr>
        <w:autoSpaceDE w:val="0"/>
        <w:autoSpaceDN w:val="0"/>
        <w:bidi w:val="0"/>
        <w:adjustRightInd w:val="0"/>
        <w:spacing w:after="0" w:line="360" w:lineRule="auto"/>
        <w:jc w:val="both"/>
        <w:rPr>
          <w:rFonts w:ascii="Times New Roman" w:hAnsi="Times New Roman" w:cs="Times New Roman"/>
          <w:b/>
          <w:bCs/>
          <w:color w:val="FF0000"/>
          <w:sz w:val="34"/>
          <w:szCs w:val="34"/>
        </w:rPr>
      </w:pPr>
      <w:r w:rsidRPr="00974886">
        <w:rPr>
          <w:rFonts w:ascii="Times New Roman" w:hAnsi="Times New Roman" w:cs="Times New Roman"/>
          <w:color w:val="000000"/>
          <w:sz w:val="28"/>
          <w:szCs w:val="28"/>
        </w:rPr>
        <w:t xml:space="preserve">Xylem vessel: Cells have thick walls. The thickenings could be annular, spiral, </w:t>
      </w:r>
      <w:proofErr w:type="spellStart"/>
      <w:r w:rsidRPr="00974886">
        <w:rPr>
          <w:rFonts w:ascii="Times New Roman" w:hAnsi="Times New Roman" w:cs="Times New Roman"/>
          <w:color w:val="000000"/>
          <w:sz w:val="28"/>
          <w:szCs w:val="28"/>
        </w:rPr>
        <w:t>scalariform</w:t>
      </w:r>
      <w:proofErr w:type="spellEnd"/>
      <w:r w:rsidRPr="00974886">
        <w:rPr>
          <w:rFonts w:ascii="Times New Roman" w:hAnsi="Times New Roman" w:cs="Times New Roman"/>
          <w:color w:val="000000"/>
          <w:sz w:val="28"/>
          <w:szCs w:val="28"/>
        </w:rPr>
        <w:t xml:space="preserve">, reticular or pitted. These are dead cells they can be three meters in long. </w:t>
      </w:r>
    </w:p>
    <w:p w:rsidR="00974886" w:rsidRPr="00974886" w:rsidRDefault="00217167" w:rsidP="00974886">
      <w:pPr>
        <w:pStyle w:val="a7"/>
        <w:numPr>
          <w:ilvl w:val="0"/>
          <w:numId w:val="14"/>
        </w:numPr>
        <w:autoSpaceDE w:val="0"/>
        <w:autoSpaceDN w:val="0"/>
        <w:bidi w:val="0"/>
        <w:adjustRightInd w:val="0"/>
        <w:spacing w:after="0" w:line="360" w:lineRule="auto"/>
        <w:jc w:val="both"/>
        <w:rPr>
          <w:rFonts w:ascii="Times New Roman" w:hAnsi="Times New Roman" w:cs="Times New Roman"/>
          <w:b/>
          <w:bCs/>
          <w:color w:val="FF0000"/>
          <w:sz w:val="34"/>
          <w:szCs w:val="34"/>
        </w:rPr>
      </w:pPr>
      <w:r w:rsidRPr="00974886">
        <w:rPr>
          <w:rFonts w:ascii="Times New Roman" w:hAnsi="Times New Roman" w:cs="Times New Roman"/>
          <w:color w:val="000000"/>
          <w:sz w:val="28"/>
          <w:szCs w:val="28"/>
        </w:rPr>
        <w:t xml:space="preserve">Wood fibers: long tapering cells. They are dead cells and the walls have pit. </w:t>
      </w:r>
    </w:p>
    <w:p w:rsidR="00217167" w:rsidRPr="00974886" w:rsidRDefault="00217167" w:rsidP="00974886">
      <w:pPr>
        <w:pStyle w:val="a7"/>
        <w:numPr>
          <w:ilvl w:val="0"/>
          <w:numId w:val="14"/>
        </w:numPr>
        <w:autoSpaceDE w:val="0"/>
        <w:autoSpaceDN w:val="0"/>
        <w:bidi w:val="0"/>
        <w:adjustRightInd w:val="0"/>
        <w:spacing w:after="0" w:line="360" w:lineRule="auto"/>
        <w:jc w:val="both"/>
        <w:rPr>
          <w:rFonts w:ascii="Times New Roman" w:hAnsi="Times New Roman" w:cs="Times New Roman"/>
          <w:b/>
          <w:bCs/>
          <w:color w:val="FF0000"/>
          <w:sz w:val="34"/>
          <w:szCs w:val="34"/>
        </w:rPr>
      </w:pPr>
      <w:r w:rsidRPr="00974886">
        <w:rPr>
          <w:rFonts w:ascii="Times New Roman" w:hAnsi="Times New Roman" w:cs="Times New Roman"/>
          <w:color w:val="000000"/>
          <w:sz w:val="28"/>
          <w:szCs w:val="28"/>
        </w:rPr>
        <w:t xml:space="preserve">Wood parenchyma: these cells are isodiametric. Their walls are thinner. They store food. </w:t>
      </w: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color w:val="000000"/>
          <w:sz w:val="28"/>
          <w:szCs w:val="28"/>
        </w:rPr>
      </w:pP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b/>
          <w:bCs/>
          <w:color w:val="FF0000"/>
          <w:sz w:val="32"/>
          <w:szCs w:val="32"/>
        </w:rPr>
      </w:pPr>
      <w:r w:rsidRPr="00217167">
        <w:rPr>
          <w:rFonts w:ascii="Times New Roman" w:hAnsi="Times New Roman" w:cs="Times New Roman"/>
          <w:b/>
          <w:bCs/>
          <w:color w:val="FF0000"/>
          <w:sz w:val="32"/>
          <w:szCs w:val="32"/>
        </w:rPr>
        <w:lastRenderedPageBreak/>
        <w:t xml:space="preserve">Phloem this conducting tissue is made of four kinds of cells. </w:t>
      </w:r>
    </w:p>
    <w:p w:rsidR="009D0AA1" w:rsidRDefault="00217167" w:rsidP="009D0AA1">
      <w:pPr>
        <w:pStyle w:val="a7"/>
        <w:numPr>
          <w:ilvl w:val="0"/>
          <w:numId w:val="15"/>
        </w:numPr>
        <w:autoSpaceDE w:val="0"/>
        <w:autoSpaceDN w:val="0"/>
        <w:bidi w:val="0"/>
        <w:adjustRightInd w:val="0"/>
        <w:spacing w:after="0" w:line="360" w:lineRule="auto"/>
        <w:jc w:val="both"/>
        <w:rPr>
          <w:rFonts w:ascii="Times New Roman" w:hAnsi="Times New Roman" w:cs="Times New Roman"/>
          <w:color w:val="000000"/>
          <w:sz w:val="28"/>
          <w:szCs w:val="28"/>
        </w:rPr>
      </w:pPr>
      <w:r w:rsidRPr="009D0AA1">
        <w:rPr>
          <w:rFonts w:ascii="Times New Roman" w:hAnsi="Times New Roman" w:cs="Times New Roman"/>
          <w:color w:val="000000"/>
          <w:sz w:val="28"/>
          <w:szCs w:val="28"/>
        </w:rPr>
        <w:t xml:space="preserve">Sieve tube: these are thin walled long cells joined end to end. The walls between two adjacent cells have pores in them making them look like sieves. These cells transport carbohydrates and proteins from leaves to the storage parts and growing parts in a longitudinal manner. </w:t>
      </w:r>
    </w:p>
    <w:p w:rsidR="009D0AA1" w:rsidRDefault="00217167" w:rsidP="009D0AA1">
      <w:pPr>
        <w:pStyle w:val="a7"/>
        <w:numPr>
          <w:ilvl w:val="0"/>
          <w:numId w:val="15"/>
        </w:numPr>
        <w:autoSpaceDE w:val="0"/>
        <w:autoSpaceDN w:val="0"/>
        <w:bidi w:val="0"/>
        <w:adjustRightInd w:val="0"/>
        <w:spacing w:after="0" w:line="360" w:lineRule="auto"/>
        <w:jc w:val="both"/>
        <w:rPr>
          <w:rFonts w:ascii="Times New Roman" w:hAnsi="Times New Roman" w:cs="Times New Roman"/>
          <w:color w:val="000000"/>
          <w:sz w:val="28"/>
          <w:szCs w:val="28"/>
        </w:rPr>
      </w:pPr>
      <w:proofErr w:type="spellStart"/>
      <w:r w:rsidRPr="009D0AA1">
        <w:rPr>
          <w:rFonts w:ascii="Times New Roman" w:hAnsi="Times New Roman" w:cs="Times New Roman"/>
          <w:color w:val="000000"/>
          <w:sz w:val="28"/>
          <w:szCs w:val="28"/>
        </w:rPr>
        <w:t>Campanian</w:t>
      </w:r>
      <w:proofErr w:type="spellEnd"/>
      <w:r w:rsidRPr="009D0AA1">
        <w:rPr>
          <w:rFonts w:ascii="Times New Roman" w:hAnsi="Times New Roman" w:cs="Times New Roman"/>
          <w:color w:val="000000"/>
          <w:sz w:val="28"/>
          <w:szCs w:val="28"/>
        </w:rPr>
        <w:t xml:space="preserve"> cells: These are </w:t>
      </w:r>
      <w:proofErr w:type="spellStart"/>
      <w:r w:rsidRPr="009D0AA1">
        <w:rPr>
          <w:rFonts w:ascii="Times New Roman" w:hAnsi="Times New Roman" w:cs="Times New Roman"/>
          <w:color w:val="000000"/>
          <w:sz w:val="28"/>
          <w:szCs w:val="28"/>
        </w:rPr>
        <w:t>parenchymatous</w:t>
      </w:r>
      <w:proofErr w:type="spellEnd"/>
      <w:r w:rsidRPr="009D0AA1">
        <w:rPr>
          <w:rFonts w:ascii="Times New Roman" w:hAnsi="Times New Roman" w:cs="Times New Roman"/>
          <w:color w:val="000000"/>
          <w:sz w:val="28"/>
          <w:szCs w:val="28"/>
        </w:rPr>
        <w:t xml:space="preserve"> cells associated with phloem. These are living cells. Many monocots do not have this tissue. </w:t>
      </w:r>
    </w:p>
    <w:p w:rsidR="009D0AA1" w:rsidRDefault="00217167" w:rsidP="009D0AA1">
      <w:pPr>
        <w:pStyle w:val="a7"/>
        <w:numPr>
          <w:ilvl w:val="0"/>
          <w:numId w:val="15"/>
        </w:numPr>
        <w:autoSpaceDE w:val="0"/>
        <w:autoSpaceDN w:val="0"/>
        <w:bidi w:val="0"/>
        <w:adjustRightInd w:val="0"/>
        <w:spacing w:after="0" w:line="360" w:lineRule="auto"/>
        <w:jc w:val="both"/>
        <w:rPr>
          <w:rFonts w:ascii="Times New Roman" w:hAnsi="Times New Roman" w:cs="Times New Roman"/>
          <w:color w:val="000000"/>
          <w:sz w:val="28"/>
          <w:szCs w:val="28"/>
        </w:rPr>
      </w:pPr>
      <w:r w:rsidRPr="009D0AA1">
        <w:rPr>
          <w:rFonts w:ascii="Times New Roman" w:hAnsi="Times New Roman" w:cs="Times New Roman"/>
          <w:color w:val="000000"/>
          <w:sz w:val="28"/>
          <w:szCs w:val="28"/>
        </w:rPr>
        <w:t xml:space="preserve">Phloem parenchyma </w:t>
      </w:r>
    </w:p>
    <w:p w:rsidR="00217167" w:rsidRPr="009D0AA1" w:rsidRDefault="00217167" w:rsidP="009D0AA1">
      <w:pPr>
        <w:pStyle w:val="a7"/>
        <w:numPr>
          <w:ilvl w:val="0"/>
          <w:numId w:val="15"/>
        </w:numPr>
        <w:autoSpaceDE w:val="0"/>
        <w:autoSpaceDN w:val="0"/>
        <w:bidi w:val="0"/>
        <w:adjustRightInd w:val="0"/>
        <w:spacing w:after="0" w:line="360" w:lineRule="auto"/>
        <w:jc w:val="both"/>
        <w:rPr>
          <w:rFonts w:ascii="Times New Roman" w:hAnsi="Times New Roman" w:cs="Times New Roman"/>
          <w:color w:val="000000"/>
          <w:sz w:val="28"/>
          <w:szCs w:val="28"/>
        </w:rPr>
      </w:pPr>
      <w:r w:rsidRPr="009D0AA1">
        <w:rPr>
          <w:rFonts w:ascii="Times New Roman" w:hAnsi="Times New Roman" w:cs="Times New Roman"/>
          <w:color w:val="000000"/>
          <w:sz w:val="28"/>
          <w:szCs w:val="28"/>
        </w:rPr>
        <w:t xml:space="preserve">Phloem fibers </w:t>
      </w:r>
    </w:p>
    <w:p w:rsidR="00217167" w:rsidRPr="00217167" w:rsidRDefault="00217167" w:rsidP="009D0AA1">
      <w:pPr>
        <w:tabs>
          <w:tab w:val="left" w:pos="3400"/>
        </w:tabs>
        <w:bidi w:val="0"/>
        <w:spacing w:line="360" w:lineRule="auto"/>
        <w:jc w:val="center"/>
        <w:rPr>
          <w:rFonts w:asciiTheme="majorBidi" w:hAnsiTheme="majorBidi" w:cstheme="majorBidi"/>
          <w:sz w:val="28"/>
          <w:szCs w:val="28"/>
        </w:rPr>
      </w:pPr>
      <w:r w:rsidRPr="00217167">
        <w:rPr>
          <w:rFonts w:asciiTheme="majorBidi" w:hAnsiTheme="majorBidi" w:cstheme="majorBidi"/>
          <w:noProof/>
          <w:sz w:val="28"/>
          <w:szCs w:val="28"/>
        </w:rPr>
        <w:drawing>
          <wp:inline distT="0" distB="0" distL="0" distR="0" wp14:anchorId="67C7C8BE" wp14:editId="766D17C8">
            <wp:extent cx="4932218" cy="3068782"/>
            <wp:effectExtent l="0" t="0" r="190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128" cy="3068726"/>
                    </a:xfrm>
                    <a:prstGeom prst="rect">
                      <a:avLst/>
                    </a:prstGeom>
                    <a:noFill/>
                    <a:ln>
                      <a:noFill/>
                    </a:ln>
                  </pic:spPr>
                </pic:pic>
              </a:graphicData>
            </a:graphic>
          </wp:inline>
        </w:drawing>
      </w:r>
    </w:p>
    <w:p w:rsidR="00217167" w:rsidRPr="00217167" w:rsidRDefault="00217167" w:rsidP="00217167">
      <w:pPr>
        <w:autoSpaceDE w:val="0"/>
        <w:autoSpaceDN w:val="0"/>
        <w:bidi w:val="0"/>
        <w:adjustRightInd w:val="0"/>
        <w:spacing w:after="0" w:line="360" w:lineRule="auto"/>
        <w:jc w:val="both"/>
        <w:rPr>
          <w:rFonts w:ascii="Times New Roman" w:hAnsi="Times New Roman" w:cs="Times New Roman"/>
          <w:color w:val="000000"/>
          <w:sz w:val="28"/>
          <w:szCs w:val="28"/>
        </w:rPr>
      </w:pPr>
    </w:p>
    <w:p w:rsidR="009D0AA1" w:rsidRPr="009D0AA1" w:rsidRDefault="009D0AA1" w:rsidP="003657E4">
      <w:pPr>
        <w:autoSpaceDE w:val="0"/>
        <w:autoSpaceDN w:val="0"/>
        <w:bidi w:val="0"/>
        <w:adjustRightInd w:val="0"/>
        <w:spacing w:after="0" w:line="360" w:lineRule="auto"/>
        <w:rPr>
          <w:rFonts w:ascii="Times New Roman" w:hAnsi="Times New Roman" w:cs="Times New Roman"/>
          <w:b/>
          <w:bCs/>
          <w:color w:val="FF0000"/>
          <w:sz w:val="38"/>
          <w:szCs w:val="38"/>
        </w:rPr>
      </w:pPr>
      <w:r w:rsidRPr="009D0AA1">
        <w:rPr>
          <w:rFonts w:ascii="Times New Roman" w:hAnsi="Times New Roman" w:cs="Times New Roman"/>
          <w:b/>
          <w:bCs/>
          <w:color w:val="FF0000"/>
          <w:sz w:val="38"/>
          <w:szCs w:val="38"/>
        </w:rPr>
        <w:t xml:space="preserve">Special Tissues </w:t>
      </w:r>
    </w:p>
    <w:p w:rsidR="00217167" w:rsidRDefault="009D0AA1" w:rsidP="003657E4">
      <w:pPr>
        <w:autoSpaceDE w:val="0"/>
        <w:autoSpaceDN w:val="0"/>
        <w:bidi w:val="0"/>
        <w:adjustRightInd w:val="0"/>
        <w:spacing w:after="0" w:line="360" w:lineRule="auto"/>
        <w:jc w:val="both"/>
        <w:rPr>
          <w:rFonts w:ascii="Times New Roman" w:hAnsi="Times New Roman" w:cs="Times New Roman"/>
          <w:color w:val="000000"/>
          <w:sz w:val="28"/>
          <w:szCs w:val="28"/>
        </w:rPr>
      </w:pPr>
      <w:r w:rsidRPr="009D0AA1">
        <w:rPr>
          <w:rFonts w:ascii="Times New Roman" w:hAnsi="Times New Roman" w:cs="Times New Roman"/>
          <w:color w:val="000000"/>
          <w:sz w:val="28"/>
          <w:szCs w:val="28"/>
        </w:rPr>
        <w:t>Some cells of certain tissues get modified to secrete some substances. Thus, these tissues are called special tissues or secretory tissues. They include glandular tissue and lactiferous tissue.</w:t>
      </w:r>
    </w:p>
    <w:p w:rsidR="003657E4" w:rsidRPr="003657E4" w:rsidRDefault="003657E4" w:rsidP="003657E4">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FF0000"/>
          <w:sz w:val="30"/>
          <w:szCs w:val="30"/>
        </w:rPr>
        <w:t xml:space="preserve">First \\ </w:t>
      </w:r>
      <w:r w:rsidRPr="003657E4">
        <w:rPr>
          <w:rFonts w:ascii="Times New Roman" w:hAnsi="Times New Roman" w:cs="Times New Roman"/>
          <w:b/>
          <w:bCs/>
          <w:color w:val="FF0000"/>
          <w:sz w:val="30"/>
          <w:szCs w:val="30"/>
        </w:rPr>
        <w:t>Glandular Tissue:</w:t>
      </w:r>
      <w:r w:rsidRPr="003657E4">
        <w:rPr>
          <w:rFonts w:ascii="Times New Roman" w:hAnsi="Times New Roman" w:cs="Times New Roman"/>
          <w:color w:val="FF0000"/>
          <w:sz w:val="30"/>
          <w:szCs w:val="30"/>
        </w:rPr>
        <w:t xml:space="preserve"> </w:t>
      </w:r>
    </w:p>
    <w:p w:rsidR="003657E4" w:rsidRPr="003657E4" w:rsidRDefault="003657E4" w:rsidP="003657E4">
      <w:pPr>
        <w:autoSpaceDE w:val="0"/>
        <w:autoSpaceDN w:val="0"/>
        <w:bidi w:val="0"/>
        <w:adjustRightInd w:val="0"/>
        <w:spacing w:after="0" w:line="360" w:lineRule="auto"/>
        <w:jc w:val="both"/>
        <w:rPr>
          <w:rFonts w:ascii="Times New Roman" w:hAnsi="Times New Roman" w:cs="Times New Roman"/>
          <w:color w:val="000000"/>
          <w:sz w:val="28"/>
          <w:szCs w:val="28"/>
        </w:rPr>
      </w:pPr>
      <w:r w:rsidRPr="003657E4">
        <w:rPr>
          <w:rFonts w:ascii="Times New Roman" w:hAnsi="Times New Roman" w:cs="Times New Roman"/>
          <w:color w:val="000000"/>
          <w:sz w:val="28"/>
          <w:szCs w:val="28"/>
        </w:rPr>
        <w:lastRenderedPageBreak/>
        <w:t>This tissue has different types of glands have secretory or excretory products. They can be external or internal.</w:t>
      </w:r>
    </w:p>
    <w:p w:rsidR="003657E4" w:rsidRPr="003657E4" w:rsidRDefault="003657E4" w:rsidP="003657E4">
      <w:pPr>
        <w:autoSpaceDE w:val="0"/>
        <w:autoSpaceDN w:val="0"/>
        <w:bidi w:val="0"/>
        <w:adjustRightInd w:val="0"/>
        <w:spacing w:after="0" w:line="360" w:lineRule="auto"/>
        <w:rPr>
          <w:rFonts w:ascii="Times New Roman" w:hAnsi="Times New Roman" w:cs="Times New Roman"/>
          <w:color w:val="FF0000"/>
          <w:sz w:val="28"/>
          <w:szCs w:val="28"/>
        </w:rPr>
      </w:pPr>
      <w:r w:rsidRPr="003657E4">
        <w:rPr>
          <w:rFonts w:ascii="Times New Roman" w:hAnsi="Times New Roman" w:cs="Times New Roman"/>
          <w:color w:val="FF0000"/>
          <w:sz w:val="28"/>
          <w:szCs w:val="28"/>
        </w:rPr>
        <w:t>1-</w:t>
      </w:r>
      <w:r w:rsidR="009D0AA1" w:rsidRPr="003657E4">
        <w:rPr>
          <w:rFonts w:ascii="Times New Roman" w:hAnsi="Times New Roman" w:cs="Times New Roman"/>
          <w:color w:val="FF0000"/>
          <w:sz w:val="28"/>
          <w:szCs w:val="28"/>
        </w:rPr>
        <w:t xml:space="preserve">External glands Some external glands found in plants are: </w:t>
      </w:r>
    </w:p>
    <w:p w:rsidR="003657E4" w:rsidRPr="003657E4" w:rsidRDefault="009D0AA1" w:rsidP="003657E4">
      <w:pPr>
        <w:pStyle w:val="a7"/>
        <w:numPr>
          <w:ilvl w:val="2"/>
          <w:numId w:val="16"/>
        </w:numPr>
        <w:autoSpaceDE w:val="0"/>
        <w:autoSpaceDN w:val="0"/>
        <w:bidi w:val="0"/>
        <w:adjustRightInd w:val="0"/>
        <w:spacing w:after="0" w:line="360" w:lineRule="auto"/>
        <w:rPr>
          <w:rFonts w:ascii="Times New Roman" w:hAnsi="Times New Roman" w:cs="Times New Roman"/>
          <w:color w:val="000000"/>
          <w:sz w:val="28"/>
          <w:szCs w:val="28"/>
        </w:rPr>
      </w:pPr>
      <w:r w:rsidRPr="003657E4">
        <w:rPr>
          <w:rFonts w:ascii="Times New Roman" w:hAnsi="Times New Roman" w:cs="Times New Roman"/>
          <w:color w:val="000000"/>
          <w:sz w:val="28"/>
          <w:szCs w:val="28"/>
        </w:rPr>
        <w:t xml:space="preserve">Water recreating glands called </w:t>
      </w:r>
      <w:proofErr w:type="spellStart"/>
      <w:r w:rsidRPr="003657E4">
        <w:rPr>
          <w:rFonts w:ascii="Times New Roman" w:hAnsi="Times New Roman" w:cs="Times New Roman"/>
          <w:color w:val="000000"/>
          <w:sz w:val="28"/>
          <w:szCs w:val="28"/>
        </w:rPr>
        <w:t>hydathodes</w:t>
      </w:r>
      <w:proofErr w:type="spellEnd"/>
      <w:r w:rsidRPr="003657E4">
        <w:rPr>
          <w:rFonts w:ascii="Times New Roman" w:hAnsi="Times New Roman" w:cs="Times New Roman"/>
          <w:color w:val="000000"/>
          <w:sz w:val="28"/>
          <w:szCs w:val="28"/>
        </w:rPr>
        <w:t xml:space="preserve"> found </w:t>
      </w:r>
      <w:proofErr w:type="spellStart"/>
      <w:r w:rsidR="003657E4">
        <w:rPr>
          <w:rFonts w:ascii="Times New Roman" w:hAnsi="Times New Roman" w:cs="Times New Roman"/>
          <w:i/>
          <w:iCs/>
          <w:color w:val="000000"/>
          <w:sz w:val="28"/>
          <w:szCs w:val="28"/>
        </w:rPr>
        <w:t>Pistia</w:t>
      </w:r>
      <w:proofErr w:type="spellEnd"/>
    </w:p>
    <w:p w:rsidR="003657E4" w:rsidRDefault="009D0AA1" w:rsidP="003657E4">
      <w:pPr>
        <w:pStyle w:val="a7"/>
        <w:numPr>
          <w:ilvl w:val="2"/>
          <w:numId w:val="16"/>
        </w:numPr>
        <w:autoSpaceDE w:val="0"/>
        <w:autoSpaceDN w:val="0"/>
        <w:bidi w:val="0"/>
        <w:adjustRightInd w:val="0"/>
        <w:spacing w:after="0" w:line="360" w:lineRule="auto"/>
        <w:rPr>
          <w:rFonts w:ascii="Times New Roman" w:hAnsi="Times New Roman" w:cs="Times New Roman"/>
          <w:color w:val="000000"/>
          <w:sz w:val="28"/>
          <w:szCs w:val="28"/>
        </w:rPr>
      </w:pPr>
      <w:r w:rsidRPr="003657E4">
        <w:rPr>
          <w:rFonts w:ascii="Times New Roman" w:hAnsi="Times New Roman" w:cs="Times New Roman"/>
          <w:color w:val="000000"/>
          <w:sz w:val="28"/>
          <w:szCs w:val="28"/>
        </w:rPr>
        <w:t xml:space="preserve">Glandular hairs which secrete substances like gum ex. Tobacco </w:t>
      </w:r>
      <w:r w:rsidR="003657E4">
        <w:rPr>
          <w:rFonts w:ascii="Times New Roman" w:hAnsi="Times New Roman" w:cs="Times New Roman"/>
          <w:color w:val="000000"/>
          <w:sz w:val="28"/>
          <w:szCs w:val="28"/>
        </w:rPr>
        <w:t>.</w:t>
      </w:r>
    </w:p>
    <w:p w:rsidR="003657E4" w:rsidRDefault="009D0AA1" w:rsidP="003657E4">
      <w:pPr>
        <w:pStyle w:val="a7"/>
        <w:numPr>
          <w:ilvl w:val="2"/>
          <w:numId w:val="16"/>
        </w:numPr>
        <w:autoSpaceDE w:val="0"/>
        <w:autoSpaceDN w:val="0"/>
        <w:bidi w:val="0"/>
        <w:adjustRightInd w:val="0"/>
        <w:spacing w:after="0" w:line="360" w:lineRule="auto"/>
        <w:rPr>
          <w:rFonts w:ascii="Times New Roman" w:hAnsi="Times New Roman" w:cs="Times New Roman"/>
          <w:color w:val="000000"/>
          <w:sz w:val="28"/>
          <w:szCs w:val="28"/>
        </w:rPr>
      </w:pPr>
      <w:r w:rsidRPr="003657E4">
        <w:rPr>
          <w:rFonts w:ascii="Times New Roman" w:hAnsi="Times New Roman" w:cs="Times New Roman"/>
          <w:color w:val="000000"/>
          <w:sz w:val="28"/>
          <w:szCs w:val="28"/>
        </w:rPr>
        <w:t xml:space="preserve">Glandular tissue secreting poisonous substances like </w:t>
      </w:r>
      <w:proofErr w:type="spellStart"/>
      <w:r w:rsidRPr="003657E4">
        <w:rPr>
          <w:rFonts w:ascii="Times New Roman" w:hAnsi="Times New Roman" w:cs="Times New Roman"/>
          <w:color w:val="000000"/>
          <w:sz w:val="28"/>
          <w:szCs w:val="28"/>
        </w:rPr>
        <w:t>nottles</w:t>
      </w:r>
      <w:proofErr w:type="spellEnd"/>
      <w:r w:rsidRPr="003657E4">
        <w:rPr>
          <w:rFonts w:ascii="Times New Roman" w:hAnsi="Times New Roman" w:cs="Times New Roman"/>
          <w:color w:val="000000"/>
          <w:sz w:val="28"/>
          <w:szCs w:val="28"/>
        </w:rPr>
        <w:t xml:space="preserve"> </w:t>
      </w:r>
    </w:p>
    <w:p w:rsidR="003657E4" w:rsidRDefault="009D0AA1" w:rsidP="003657E4">
      <w:pPr>
        <w:pStyle w:val="a7"/>
        <w:numPr>
          <w:ilvl w:val="2"/>
          <w:numId w:val="16"/>
        </w:numPr>
        <w:autoSpaceDE w:val="0"/>
        <w:autoSpaceDN w:val="0"/>
        <w:bidi w:val="0"/>
        <w:adjustRightInd w:val="0"/>
        <w:spacing w:after="0" w:line="360" w:lineRule="auto"/>
        <w:rPr>
          <w:rFonts w:ascii="Times New Roman" w:hAnsi="Times New Roman" w:cs="Times New Roman"/>
          <w:color w:val="000000"/>
          <w:sz w:val="28"/>
          <w:szCs w:val="28"/>
        </w:rPr>
      </w:pPr>
      <w:proofErr w:type="spellStart"/>
      <w:r w:rsidRPr="003657E4">
        <w:rPr>
          <w:rFonts w:ascii="Times New Roman" w:hAnsi="Times New Roman" w:cs="Times New Roman"/>
          <w:color w:val="000000"/>
          <w:sz w:val="28"/>
          <w:szCs w:val="28"/>
        </w:rPr>
        <w:t>Necter</w:t>
      </w:r>
      <w:proofErr w:type="spellEnd"/>
      <w:r w:rsidRPr="003657E4">
        <w:rPr>
          <w:rFonts w:ascii="Times New Roman" w:hAnsi="Times New Roman" w:cs="Times New Roman"/>
          <w:color w:val="000000"/>
          <w:sz w:val="28"/>
          <w:szCs w:val="28"/>
        </w:rPr>
        <w:t xml:space="preserve"> glands of flowers</w:t>
      </w:r>
      <w:r w:rsidR="003657E4">
        <w:rPr>
          <w:rFonts w:ascii="Times New Roman" w:hAnsi="Times New Roman" w:cs="Times New Roman"/>
          <w:color w:val="000000"/>
          <w:sz w:val="28"/>
          <w:szCs w:val="28"/>
        </w:rPr>
        <w:t>.</w:t>
      </w:r>
      <w:r w:rsidRPr="003657E4">
        <w:rPr>
          <w:rFonts w:ascii="Times New Roman" w:hAnsi="Times New Roman" w:cs="Times New Roman"/>
          <w:color w:val="000000"/>
          <w:sz w:val="28"/>
          <w:szCs w:val="28"/>
        </w:rPr>
        <w:t xml:space="preserve"> </w:t>
      </w:r>
    </w:p>
    <w:p w:rsidR="009D0AA1" w:rsidRPr="003657E4" w:rsidRDefault="009D0AA1" w:rsidP="003657E4">
      <w:pPr>
        <w:pStyle w:val="a7"/>
        <w:numPr>
          <w:ilvl w:val="2"/>
          <w:numId w:val="16"/>
        </w:numPr>
        <w:autoSpaceDE w:val="0"/>
        <w:autoSpaceDN w:val="0"/>
        <w:bidi w:val="0"/>
        <w:adjustRightInd w:val="0"/>
        <w:spacing w:after="0" w:line="360" w:lineRule="auto"/>
        <w:rPr>
          <w:rFonts w:ascii="Times New Roman" w:hAnsi="Times New Roman" w:cs="Times New Roman"/>
          <w:color w:val="000000"/>
          <w:sz w:val="28"/>
          <w:szCs w:val="28"/>
        </w:rPr>
      </w:pPr>
      <w:r w:rsidRPr="003657E4">
        <w:rPr>
          <w:rFonts w:ascii="Times New Roman" w:hAnsi="Times New Roman" w:cs="Times New Roman"/>
          <w:color w:val="000000"/>
          <w:sz w:val="28"/>
          <w:szCs w:val="28"/>
        </w:rPr>
        <w:t>Glands secreting enzymes such as found in insectivorous plants</w:t>
      </w:r>
      <w:r w:rsidR="003657E4">
        <w:rPr>
          <w:rFonts w:ascii="Times New Roman" w:hAnsi="Times New Roman" w:cs="Times New Roman"/>
          <w:color w:val="000000"/>
          <w:sz w:val="28"/>
          <w:szCs w:val="28"/>
        </w:rPr>
        <w:t>.</w:t>
      </w:r>
      <w:r w:rsidRPr="003657E4">
        <w:rPr>
          <w:rFonts w:ascii="Times New Roman" w:hAnsi="Times New Roman" w:cs="Times New Roman"/>
          <w:color w:val="000000"/>
          <w:sz w:val="28"/>
          <w:szCs w:val="28"/>
        </w:rPr>
        <w:t xml:space="preserve"> </w:t>
      </w:r>
    </w:p>
    <w:p w:rsidR="003657E4" w:rsidRDefault="003657E4" w:rsidP="003657E4">
      <w:pPr>
        <w:autoSpaceDE w:val="0"/>
        <w:autoSpaceDN w:val="0"/>
        <w:bidi w:val="0"/>
        <w:adjustRightInd w:val="0"/>
        <w:spacing w:after="0" w:line="360" w:lineRule="auto"/>
        <w:ind w:left="720"/>
        <w:jc w:val="both"/>
        <w:rPr>
          <w:rFonts w:ascii="Times New Roman" w:hAnsi="Times New Roman" w:cs="Times New Roman"/>
          <w:color w:val="000000"/>
          <w:sz w:val="28"/>
          <w:szCs w:val="28"/>
        </w:rPr>
      </w:pPr>
    </w:p>
    <w:p w:rsidR="003657E4" w:rsidRPr="003657E4" w:rsidRDefault="003657E4" w:rsidP="003657E4">
      <w:pPr>
        <w:autoSpaceDE w:val="0"/>
        <w:autoSpaceDN w:val="0"/>
        <w:bidi w:val="0"/>
        <w:adjustRightInd w:val="0"/>
        <w:spacing w:after="0" w:line="360" w:lineRule="auto"/>
        <w:jc w:val="both"/>
        <w:rPr>
          <w:rFonts w:ascii="Times New Roman" w:hAnsi="Times New Roman" w:cs="Times New Roman"/>
          <w:color w:val="FF0000"/>
          <w:sz w:val="28"/>
          <w:szCs w:val="28"/>
        </w:rPr>
      </w:pPr>
      <w:r w:rsidRPr="003657E4">
        <w:rPr>
          <w:rFonts w:ascii="Times New Roman" w:hAnsi="Times New Roman" w:cs="Times New Roman"/>
          <w:color w:val="FF0000"/>
          <w:sz w:val="28"/>
          <w:szCs w:val="28"/>
        </w:rPr>
        <w:t>2-Internal glands Some important examples of internal glands are as follows:</w:t>
      </w:r>
    </w:p>
    <w:p w:rsidR="003657E4" w:rsidRDefault="009D0AA1" w:rsidP="003657E4">
      <w:pPr>
        <w:pStyle w:val="a7"/>
        <w:numPr>
          <w:ilvl w:val="2"/>
          <w:numId w:val="17"/>
        </w:numPr>
        <w:autoSpaceDE w:val="0"/>
        <w:autoSpaceDN w:val="0"/>
        <w:bidi w:val="0"/>
        <w:adjustRightInd w:val="0"/>
        <w:spacing w:after="0" w:line="360" w:lineRule="auto"/>
        <w:jc w:val="both"/>
        <w:rPr>
          <w:rFonts w:ascii="Times New Roman" w:hAnsi="Times New Roman" w:cs="Times New Roman"/>
          <w:color w:val="000000"/>
          <w:sz w:val="28"/>
          <w:szCs w:val="28"/>
        </w:rPr>
      </w:pPr>
      <w:r w:rsidRPr="003657E4">
        <w:rPr>
          <w:rFonts w:ascii="Times New Roman" w:hAnsi="Times New Roman" w:cs="Times New Roman"/>
          <w:color w:val="000000"/>
          <w:sz w:val="28"/>
          <w:szCs w:val="28"/>
        </w:rPr>
        <w:t xml:space="preserve">Oil glands which secrete aromatic oils or volatile oils such as found in orange and lemon fruits and leaves </w:t>
      </w:r>
    </w:p>
    <w:p w:rsidR="003657E4" w:rsidRDefault="009D0AA1" w:rsidP="003657E4">
      <w:pPr>
        <w:pStyle w:val="a7"/>
        <w:numPr>
          <w:ilvl w:val="2"/>
          <w:numId w:val="17"/>
        </w:numPr>
        <w:autoSpaceDE w:val="0"/>
        <w:autoSpaceDN w:val="0"/>
        <w:bidi w:val="0"/>
        <w:adjustRightInd w:val="0"/>
        <w:spacing w:after="0" w:line="360" w:lineRule="auto"/>
        <w:jc w:val="both"/>
        <w:rPr>
          <w:rFonts w:ascii="Times New Roman" w:hAnsi="Times New Roman" w:cs="Times New Roman"/>
          <w:color w:val="000000"/>
          <w:sz w:val="28"/>
          <w:szCs w:val="28"/>
        </w:rPr>
      </w:pPr>
      <w:r w:rsidRPr="003657E4">
        <w:rPr>
          <w:rFonts w:ascii="Times New Roman" w:hAnsi="Times New Roman" w:cs="Times New Roman"/>
          <w:color w:val="000000"/>
          <w:sz w:val="28"/>
          <w:szCs w:val="28"/>
        </w:rPr>
        <w:t xml:space="preserve">Mucous secreting glands as found in the leaves of betel (pan) </w:t>
      </w:r>
    </w:p>
    <w:p w:rsidR="003657E4" w:rsidRDefault="009D0AA1" w:rsidP="003657E4">
      <w:pPr>
        <w:pStyle w:val="a7"/>
        <w:numPr>
          <w:ilvl w:val="2"/>
          <w:numId w:val="17"/>
        </w:numPr>
        <w:autoSpaceDE w:val="0"/>
        <w:autoSpaceDN w:val="0"/>
        <w:bidi w:val="0"/>
        <w:adjustRightInd w:val="0"/>
        <w:spacing w:after="0" w:line="360" w:lineRule="auto"/>
        <w:jc w:val="both"/>
        <w:rPr>
          <w:rFonts w:ascii="Times New Roman" w:hAnsi="Times New Roman" w:cs="Times New Roman"/>
          <w:color w:val="000000"/>
          <w:sz w:val="28"/>
          <w:szCs w:val="28"/>
        </w:rPr>
      </w:pPr>
      <w:r w:rsidRPr="003657E4">
        <w:rPr>
          <w:rFonts w:ascii="Times New Roman" w:hAnsi="Times New Roman" w:cs="Times New Roman"/>
          <w:color w:val="000000"/>
          <w:sz w:val="28"/>
          <w:szCs w:val="28"/>
        </w:rPr>
        <w:t xml:space="preserve">Glands secreting resins, tannins etc. as found in </w:t>
      </w:r>
      <w:proofErr w:type="spellStart"/>
      <w:r w:rsidRPr="003657E4">
        <w:rPr>
          <w:rFonts w:ascii="Times New Roman" w:hAnsi="Times New Roman" w:cs="Times New Roman"/>
          <w:color w:val="000000"/>
          <w:sz w:val="28"/>
          <w:szCs w:val="28"/>
        </w:rPr>
        <w:t>babool</w:t>
      </w:r>
      <w:proofErr w:type="spellEnd"/>
      <w:r w:rsidRPr="003657E4">
        <w:rPr>
          <w:rFonts w:ascii="Times New Roman" w:hAnsi="Times New Roman" w:cs="Times New Roman"/>
          <w:color w:val="000000"/>
          <w:sz w:val="28"/>
          <w:szCs w:val="28"/>
        </w:rPr>
        <w:t xml:space="preserve">, pine, catechu etc. </w:t>
      </w:r>
    </w:p>
    <w:p w:rsidR="003657E4" w:rsidRDefault="009D0AA1" w:rsidP="003657E4">
      <w:pPr>
        <w:pStyle w:val="a7"/>
        <w:numPr>
          <w:ilvl w:val="2"/>
          <w:numId w:val="17"/>
        </w:numPr>
        <w:autoSpaceDE w:val="0"/>
        <w:autoSpaceDN w:val="0"/>
        <w:bidi w:val="0"/>
        <w:adjustRightInd w:val="0"/>
        <w:spacing w:after="0" w:line="360" w:lineRule="auto"/>
        <w:jc w:val="both"/>
        <w:rPr>
          <w:rFonts w:ascii="Times New Roman" w:hAnsi="Times New Roman" w:cs="Times New Roman"/>
          <w:color w:val="000000"/>
          <w:sz w:val="28"/>
          <w:szCs w:val="28"/>
        </w:rPr>
      </w:pPr>
      <w:r w:rsidRPr="003657E4">
        <w:rPr>
          <w:rFonts w:ascii="Times New Roman" w:hAnsi="Times New Roman" w:cs="Times New Roman"/>
          <w:color w:val="000000"/>
          <w:sz w:val="28"/>
          <w:szCs w:val="28"/>
        </w:rPr>
        <w:t xml:space="preserve">Digestive glands secreting enzymes </w:t>
      </w:r>
    </w:p>
    <w:p w:rsidR="009D0AA1" w:rsidRPr="003657E4" w:rsidRDefault="009D0AA1" w:rsidP="003657E4">
      <w:pPr>
        <w:pStyle w:val="a7"/>
        <w:numPr>
          <w:ilvl w:val="2"/>
          <w:numId w:val="17"/>
        </w:numPr>
        <w:autoSpaceDE w:val="0"/>
        <w:autoSpaceDN w:val="0"/>
        <w:bidi w:val="0"/>
        <w:adjustRightInd w:val="0"/>
        <w:spacing w:after="0" w:line="360" w:lineRule="auto"/>
        <w:jc w:val="both"/>
        <w:rPr>
          <w:rFonts w:ascii="Times New Roman" w:hAnsi="Times New Roman" w:cs="Times New Roman"/>
          <w:color w:val="000000"/>
          <w:sz w:val="28"/>
          <w:szCs w:val="28"/>
        </w:rPr>
      </w:pPr>
      <w:r w:rsidRPr="003657E4">
        <w:rPr>
          <w:rFonts w:ascii="Times New Roman" w:hAnsi="Times New Roman" w:cs="Times New Roman"/>
          <w:color w:val="000000"/>
          <w:sz w:val="28"/>
          <w:szCs w:val="28"/>
        </w:rPr>
        <w:t xml:space="preserve">Water secreting glands </w:t>
      </w:r>
    </w:p>
    <w:p w:rsidR="009D0AA1" w:rsidRDefault="009D0AA1" w:rsidP="003657E4">
      <w:pPr>
        <w:autoSpaceDE w:val="0"/>
        <w:autoSpaceDN w:val="0"/>
        <w:bidi w:val="0"/>
        <w:adjustRightInd w:val="0"/>
        <w:spacing w:after="0" w:line="360" w:lineRule="auto"/>
        <w:rPr>
          <w:rFonts w:ascii="Times New Roman" w:hAnsi="Times New Roman" w:cs="Times New Roman"/>
          <w:color w:val="000000"/>
          <w:sz w:val="28"/>
          <w:szCs w:val="28"/>
        </w:rPr>
      </w:pPr>
    </w:p>
    <w:p w:rsidR="003657E4" w:rsidRDefault="003657E4" w:rsidP="00D84AEB">
      <w:pPr>
        <w:autoSpaceDE w:val="0"/>
        <w:autoSpaceDN w:val="0"/>
        <w:bidi w:val="0"/>
        <w:adjustRightInd w:val="0"/>
        <w:spacing w:after="0" w:line="360" w:lineRule="auto"/>
        <w:jc w:val="both"/>
        <w:rPr>
          <w:rFonts w:ascii="Times New Roman" w:hAnsi="Times New Roman" w:cs="Times New Roman"/>
          <w:color w:val="000000"/>
          <w:sz w:val="28"/>
          <w:szCs w:val="28"/>
        </w:rPr>
      </w:pPr>
      <w:r w:rsidRPr="003657E4">
        <w:rPr>
          <w:rFonts w:ascii="Times New Roman" w:hAnsi="Times New Roman" w:cs="Times New Roman"/>
          <w:b/>
          <w:bCs/>
          <w:color w:val="FF0000"/>
          <w:sz w:val="32"/>
          <w:szCs w:val="32"/>
        </w:rPr>
        <w:t>Second \\ La</w:t>
      </w:r>
      <w:r w:rsidR="00D84AEB">
        <w:rPr>
          <w:rFonts w:ascii="Times New Roman" w:hAnsi="Times New Roman" w:cs="Times New Roman"/>
          <w:b/>
          <w:bCs/>
          <w:color w:val="FF0000"/>
          <w:sz w:val="32"/>
          <w:szCs w:val="32"/>
        </w:rPr>
        <w:t>c</w:t>
      </w:r>
      <w:r w:rsidRPr="003657E4">
        <w:rPr>
          <w:rFonts w:ascii="Times New Roman" w:hAnsi="Times New Roman" w:cs="Times New Roman"/>
          <w:b/>
          <w:bCs/>
          <w:color w:val="FF0000"/>
          <w:sz w:val="32"/>
          <w:szCs w:val="32"/>
        </w:rPr>
        <w:t>ti</w:t>
      </w:r>
      <w:bookmarkStart w:id="0" w:name="_GoBack"/>
      <w:bookmarkEnd w:id="0"/>
      <w:r w:rsidRPr="003657E4">
        <w:rPr>
          <w:rFonts w:ascii="Times New Roman" w:hAnsi="Times New Roman" w:cs="Times New Roman"/>
          <w:b/>
          <w:bCs/>
          <w:color w:val="FF0000"/>
          <w:sz w:val="32"/>
          <w:szCs w:val="32"/>
        </w:rPr>
        <w:t>ferous tissues</w:t>
      </w:r>
      <w:r w:rsidRPr="003657E4">
        <w:rPr>
          <w:rFonts w:ascii="Times New Roman" w:hAnsi="Times New Roman" w:cs="Times New Roman"/>
          <w:color w:val="FF0000"/>
          <w:sz w:val="32"/>
          <w:szCs w:val="32"/>
        </w:rPr>
        <w:t xml:space="preserve"> </w:t>
      </w:r>
    </w:p>
    <w:p w:rsidR="003657E4" w:rsidRDefault="003657E4" w:rsidP="003657E4">
      <w:pPr>
        <w:autoSpaceDE w:val="0"/>
        <w:autoSpaceDN w:val="0"/>
        <w:bidi w:val="0"/>
        <w:adjustRightInd w:val="0"/>
        <w:spacing w:after="0" w:line="360" w:lineRule="auto"/>
        <w:jc w:val="both"/>
        <w:rPr>
          <w:rFonts w:ascii="Times New Roman" w:hAnsi="Times New Roman" w:cs="Times New Roman"/>
          <w:color w:val="000000"/>
          <w:sz w:val="28"/>
          <w:szCs w:val="28"/>
          <w:lang w:bidi="ar-IQ"/>
        </w:rPr>
      </w:pPr>
      <w:r w:rsidRPr="009D0AA1">
        <w:rPr>
          <w:rFonts w:ascii="Times New Roman" w:hAnsi="Times New Roman" w:cs="Times New Roman"/>
          <w:color w:val="000000"/>
          <w:sz w:val="28"/>
          <w:szCs w:val="28"/>
        </w:rPr>
        <w:t xml:space="preserve">in these tissues, long thin walled, branched cells are present. They produce white milk like secretion called </w:t>
      </w:r>
      <w:r w:rsidRPr="009D0AA1">
        <w:rPr>
          <w:rFonts w:ascii="Times New Roman" w:hAnsi="Times New Roman" w:cs="Times New Roman"/>
          <w:b/>
          <w:bCs/>
          <w:color w:val="000000"/>
          <w:sz w:val="28"/>
          <w:szCs w:val="28"/>
        </w:rPr>
        <w:t>Latex</w:t>
      </w:r>
      <w:r w:rsidRPr="009D0AA1">
        <w:rPr>
          <w:rFonts w:ascii="Times New Roman" w:hAnsi="Times New Roman" w:cs="Times New Roman"/>
          <w:color w:val="000000"/>
          <w:sz w:val="28"/>
          <w:szCs w:val="28"/>
        </w:rPr>
        <w:t xml:space="preserve">. When the plant or any part of it is injured, the latex flows out. Latex is an emulsion of protein, carbohydrate, enzyme, rubber etc. The milk of papaya and opium are examples of latex. There are two types of </w:t>
      </w:r>
      <w:proofErr w:type="spellStart"/>
      <w:r w:rsidRPr="009D0AA1">
        <w:rPr>
          <w:rFonts w:ascii="Times New Roman" w:hAnsi="Times New Roman" w:cs="Times New Roman"/>
          <w:color w:val="000000"/>
          <w:sz w:val="28"/>
          <w:szCs w:val="28"/>
        </w:rPr>
        <w:t>laticiferous</w:t>
      </w:r>
      <w:proofErr w:type="spellEnd"/>
      <w:r w:rsidRPr="009D0AA1">
        <w:rPr>
          <w:rFonts w:ascii="Times New Roman" w:hAnsi="Times New Roman" w:cs="Times New Roman"/>
          <w:color w:val="000000"/>
          <w:sz w:val="28"/>
          <w:szCs w:val="28"/>
        </w:rPr>
        <w:t xml:space="preserve"> tissue.</w:t>
      </w:r>
    </w:p>
    <w:p w:rsidR="003657E4" w:rsidRDefault="009D0AA1" w:rsidP="003657E4">
      <w:pPr>
        <w:pStyle w:val="a7"/>
        <w:numPr>
          <w:ilvl w:val="2"/>
          <w:numId w:val="18"/>
        </w:numPr>
        <w:autoSpaceDE w:val="0"/>
        <w:autoSpaceDN w:val="0"/>
        <w:bidi w:val="0"/>
        <w:adjustRightInd w:val="0"/>
        <w:spacing w:after="0" w:line="360" w:lineRule="auto"/>
        <w:jc w:val="both"/>
        <w:rPr>
          <w:rFonts w:ascii="Times New Roman" w:hAnsi="Times New Roman" w:cs="Times New Roman"/>
          <w:color w:val="000000"/>
          <w:sz w:val="28"/>
          <w:szCs w:val="28"/>
          <w:lang w:bidi="ar-IQ"/>
        </w:rPr>
      </w:pPr>
      <w:r w:rsidRPr="003657E4">
        <w:rPr>
          <w:rFonts w:ascii="Times New Roman" w:hAnsi="Times New Roman" w:cs="Times New Roman"/>
          <w:color w:val="FF0000"/>
          <w:sz w:val="28"/>
          <w:szCs w:val="28"/>
        </w:rPr>
        <w:lastRenderedPageBreak/>
        <w:t xml:space="preserve">Latex vessels </w:t>
      </w:r>
      <w:r w:rsidRPr="003657E4">
        <w:rPr>
          <w:rFonts w:ascii="Times New Roman" w:hAnsi="Times New Roman" w:cs="Times New Roman"/>
          <w:color w:val="000000"/>
          <w:sz w:val="28"/>
          <w:szCs w:val="28"/>
        </w:rPr>
        <w:t xml:space="preserve">these are formed by the joining of many cells. This is found in the plants of sunflower family. </w:t>
      </w:r>
    </w:p>
    <w:p w:rsidR="009D0AA1" w:rsidRPr="003657E4" w:rsidRDefault="009D0AA1" w:rsidP="003657E4">
      <w:pPr>
        <w:pStyle w:val="a7"/>
        <w:numPr>
          <w:ilvl w:val="2"/>
          <w:numId w:val="18"/>
        </w:numPr>
        <w:autoSpaceDE w:val="0"/>
        <w:autoSpaceDN w:val="0"/>
        <w:bidi w:val="0"/>
        <w:adjustRightInd w:val="0"/>
        <w:spacing w:after="0" w:line="360" w:lineRule="auto"/>
        <w:jc w:val="both"/>
        <w:rPr>
          <w:rFonts w:ascii="Times New Roman" w:hAnsi="Times New Roman" w:cs="Times New Roman"/>
          <w:color w:val="000000"/>
          <w:sz w:val="28"/>
          <w:szCs w:val="28"/>
          <w:lang w:bidi="ar-IQ"/>
        </w:rPr>
      </w:pPr>
      <w:r w:rsidRPr="003657E4">
        <w:rPr>
          <w:rFonts w:ascii="Times New Roman" w:hAnsi="Times New Roman" w:cs="Times New Roman"/>
          <w:color w:val="FF0000"/>
          <w:sz w:val="28"/>
          <w:szCs w:val="28"/>
        </w:rPr>
        <w:t xml:space="preserve">Latex cells </w:t>
      </w:r>
      <w:r w:rsidRPr="003657E4">
        <w:rPr>
          <w:rFonts w:ascii="Times New Roman" w:hAnsi="Times New Roman" w:cs="Times New Roman"/>
          <w:color w:val="000000"/>
          <w:sz w:val="28"/>
          <w:szCs w:val="28"/>
        </w:rPr>
        <w:t xml:space="preserve">these are isolated cells. They are branched. These type of cells found in </w:t>
      </w:r>
      <w:proofErr w:type="spellStart"/>
      <w:r w:rsidRPr="003657E4">
        <w:rPr>
          <w:rFonts w:ascii="Times New Roman" w:hAnsi="Times New Roman" w:cs="Times New Roman"/>
          <w:i/>
          <w:iCs/>
          <w:color w:val="000000"/>
          <w:sz w:val="28"/>
          <w:szCs w:val="28"/>
        </w:rPr>
        <w:t>Nerium</w:t>
      </w:r>
      <w:proofErr w:type="spellEnd"/>
      <w:r w:rsidRPr="003657E4">
        <w:rPr>
          <w:rFonts w:ascii="Times New Roman" w:hAnsi="Times New Roman" w:cs="Times New Roman"/>
          <w:i/>
          <w:iCs/>
          <w:color w:val="000000"/>
          <w:sz w:val="28"/>
          <w:szCs w:val="28"/>
        </w:rPr>
        <w:t xml:space="preserve"> </w:t>
      </w:r>
      <w:r w:rsidRPr="003657E4">
        <w:rPr>
          <w:rFonts w:ascii="Times New Roman" w:hAnsi="Times New Roman" w:cs="Times New Roman"/>
          <w:color w:val="000000"/>
          <w:sz w:val="28"/>
          <w:szCs w:val="28"/>
        </w:rPr>
        <w:t xml:space="preserve">and </w:t>
      </w:r>
      <w:proofErr w:type="spellStart"/>
      <w:r w:rsidRPr="003657E4">
        <w:rPr>
          <w:rFonts w:ascii="Times New Roman" w:hAnsi="Times New Roman" w:cs="Times New Roman"/>
          <w:i/>
          <w:iCs/>
          <w:color w:val="000000"/>
          <w:sz w:val="28"/>
          <w:szCs w:val="28"/>
        </w:rPr>
        <w:t>Vinca</w:t>
      </w:r>
      <w:proofErr w:type="spellEnd"/>
      <w:r w:rsidRPr="003657E4">
        <w:rPr>
          <w:rFonts w:ascii="Times New Roman" w:hAnsi="Times New Roman" w:cs="Times New Roman"/>
          <w:i/>
          <w:iCs/>
          <w:color w:val="000000"/>
          <w:sz w:val="28"/>
          <w:szCs w:val="28"/>
        </w:rPr>
        <w:t xml:space="preserve"> </w:t>
      </w:r>
    </w:p>
    <w:p w:rsidR="00217167" w:rsidRPr="00217167" w:rsidRDefault="00217167" w:rsidP="003657E4">
      <w:pPr>
        <w:numPr>
          <w:ilvl w:val="2"/>
          <w:numId w:val="6"/>
        </w:numPr>
        <w:autoSpaceDE w:val="0"/>
        <w:autoSpaceDN w:val="0"/>
        <w:bidi w:val="0"/>
        <w:adjustRightInd w:val="0"/>
        <w:spacing w:after="0" w:line="360" w:lineRule="auto"/>
        <w:ind w:left="360"/>
        <w:jc w:val="both"/>
        <w:rPr>
          <w:rFonts w:ascii="Times New Roman" w:hAnsi="Times New Roman" w:cs="Times New Roman"/>
          <w:color w:val="000000"/>
          <w:sz w:val="28"/>
          <w:szCs w:val="28"/>
        </w:rPr>
      </w:pPr>
    </w:p>
    <w:p w:rsidR="009D0AA1" w:rsidRPr="009D0AA1" w:rsidRDefault="009D0AA1" w:rsidP="009D0AA1">
      <w:pPr>
        <w:numPr>
          <w:ilvl w:val="2"/>
          <w:numId w:val="7"/>
        </w:numPr>
        <w:autoSpaceDE w:val="0"/>
        <w:autoSpaceDN w:val="0"/>
        <w:bidi w:val="0"/>
        <w:adjustRightInd w:val="0"/>
        <w:spacing w:after="0" w:line="360" w:lineRule="auto"/>
        <w:ind w:left="360"/>
        <w:jc w:val="both"/>
        <w:rPr>
          <w:rFonts w:asciiTheme="majorBidi" w:hAnsiTheme="majorBidi" w:cstheme="majorBidi"/>
          <w:sz w:val="28"/>
          <w:szCs w:val="28"/>
        </w:rPr>
      </w:pPr>
    </w:p>
    <w:p w:rsidR="009D0AA1" w:rsidRPr="009D0AA1" w:rsidRDefault="009D0AA1" w:rsidP="009D0AA1">
      <w:pPr>
        <w:numPr>
          <w:ilvl w:val="2"/>
          <w:numId w:val="7"/>
        </w:numPr>
        <w:autoSpaceDE w:val="0"/>
        <w:autoSpaceDN w:val="0"/>
        <w:bidi w:val="0"/>
        <w:adjustRightInd w:val="0"/>
        <w:spacing w:after="0" w:line="360" w:lineRule="auto"/>
        <w:ind w:left="360"/>
        <w:jc w:val="both"/>
        <w:rPr>
          <w:rFonts w:asciiTheme="majorBidi" w:hAnsiTheme="majorBidi" w:cstheme="majorBidi"/>
          <w:sz w:val="28"/>
          <w:szCs w:val="28"/>
        </w:rPr>
      </w:pPr>
    </w:p>
    <w:p w:rsidR="00217167" w:rsidRPr="00306187" w:rsidRDefault="00217167" w:rsidP="003657E4">
      <w:pPr>
        <w:numPr>
          <w:ilvl w:val="2"/>
          <w:numId w:val="7"/>
        </w:numPr>
        <w:autoSpaceDE w:val="0"/>
        <w:autoSpaceDN w:val="0"/>
        <w:bidi w:val="0"/>
        <w:adjustRightInd w:val="0"/>
        <w:spacing w:after="0" w:line="360" w:lineRule="auto"/>
        <w:ind w:left="360"/>
        <w:jc w:val="center"/>
        <w:rPr>
          <w:rFonts w:asciiTheme="majorBidi" w:hAnsiTheme="majorBidi" w:cstheme="majorBidi"/>
          <w:sz w:val="28"/>
          <w:szCs w:val="28"/>
          <w:rtl/>
        </w:rPr>
      </w:pPr>
      <w:r>
        <w:rPr>
          <w:rFonts w:asciiTheme="majorBidi" w:hAnsiTheme="majorBidi" w:cstheme="majorBidi"/>
          <w:noProof/>
          <w:sz w:val="28"/>
          <w:szCs w:val="28"/>
        </w:rPr>
        <w:drawing>
          <wp:inline distT="0" distB="0" distL="0" distR="0" wp14:anchorId="42E495D7" wp14:editId="565530FF">
            <wp:extent cx="5278138" cy="4634346"/>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630985"/>
                    </a:xfrm>
                    <a:prstGeom prst="rect">
                      <a:avLst/>
                    </a:prstGeom>
                    <a:noFill/>
                    <a:ln>
                      <a:noFill/>
                    </a:ln>
                  </pic:spPr>
                </pic:pic>
              </a:graphicData>
            </a:graphic>
          </wp:inline>
        </w:drawing>
      </w:r>
    </w:p>
    <w:sectPr w:rsidR="00217167" w:rsidRPr="00306187" w:rsidSect="001A67AE">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3D" w:rsidRDefault="0023013D" w:rsidP="00C11211">
      <w:pPr>
        <w:spacing w:after="0" w:line="240" w:lineRule="auto"/>
      </w:pPr>
      <w:r>
        <w:separator/>
      </w:r>
    </w:p>
  </w:endnote>
  <w:endnote w:type="continuationSeparator" w:id="0">
    <w:p w:rsidR="0023013D" w:rsidRDefault="0023013D"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3D" w:rsidRDefault="0023013D" w:rsidP="00C11211">
      <w:pPr>
        <w:spacing w:after="0" w:line="240" w:lineRule="auto"/>
      </w:pPr>
      <w:r>
        <w:separator/>
      </w:r>
    </w:p>
  </w:footnote>
  <w:footnote w:type="continuationSeparator" w:id="0">
    <w:p w:rsidR="0023013D" w:rsidRDefault="0023013D" w:rsidP="00C11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14:anchorId="595C798A" wp14:editId="4BAF939A">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29BE4713" wp14:editId="03B96C5D">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Pr="00C35D4F">
      <w:rPr>
        <w:rFonts w:asciiTheme="majorBidi" w:hAnsiTheme="majorBidi" w:cstheme="majorBidi"/>
        <w:b/>
        <w:bCs/>
        <w:color w:val="1F497D" w:themeColor="text2"/>
        <w:sz w:val="40"/>
        <w:szCs w:val="40"/>
      </w:rPr>
      <w:t>Department of biology</w:t>
    </w:r>
  </w:p>
  <w:p w:rsidR="00C11211" w:rsidRDefault="00C11211" w:rsidP="00C11211">
    <w:pPr>
      <w:pStyle w:val="a3"/>
      <w:tabs>
        <w:tab w:val="clear" w:pos="4680"/>
        <w:tab w:val="clear" w:pos="9360"/>
        <w:tab w:val="cente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3CF34A"/>
    <w:multiLevelType w:val="hybridMultilevel"/>
    <w:tmpl w:val="9EED61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4354BD"/>
    <w:multiLevelType w:val="hybridMultilevel"/>
    <w:tmpl w:val="6E60FA7A"/>
    <w:lvl w:ilvl="0" w:tplc="9E5CB53A">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F432C"/>
    <w:multiLevelType w:val="hybridMultilevel"/>
    <w:tmpl w:val="537E8812"/>
    <w:lvl w:ilvl="0" w:tplc="E24C1170">
      <w:start w:val="1"/>
      <w:numFmt w:val="upperLetter"/>
      <w:lvlText w:val="%1-"/>
      <w:lvlJc w:val="left"/>
      <w:pPr>
        <w:ind w:left="720" w:hanging="360"/>
      </w:pPr>
      <w:rPr>
        <w:rFonts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18C5F"/>
    <w:multiLevelType w:val="hybridMultilevel"/>
    <w:tmpl w:val="9E5A7432"/>
    <w:lvl w:ilvl="0" w:tplc="FFFFFFFF">
      <w:start w:val="1"/>
      <w:numFmt w:val="ideographDigital"/>
      <w:lvlText w:val=""/>
      <w:lvlJc w:val="left"/>
    </w:lvl>
    <w:lvl w:ilvl="1" w:tplc="FFFFFFFF">
      <w:start w:val="1"/>
      <w:numFmt w:val="ideographDigital"/>
      <w:lvlText w:val=""/>
      <w:lvlJc w:val="left"/>
    </w:lvl>
    <w:lvl w:ilvl="2" w:tplc="31945232">
      <w:start w:val="1"/>
      <w:numFmt w:val="upperLetter"/>
      <w:lvlText w:val="%3-"/>
      <w:lvlJc w:val="left"/>
      <w:rPr>
        <w:rFonts w:ascii="Times New Roman" w:eastAsiaTheme="minorHAnsi" w:hAnsi="Times New Roman" w:cs="Times New Roman"/>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826346"/>
    <w:multiLevelType w:val="hybridMultilevel"/>
    <w:tmpl w:val="C0BEC9A0"/>
    <w:lvl w:ilvl="0" w:tplc="FFFFFFFF">
      <w:start w:val="1"/>
      <w:numFmt w:val="ideographDigital"/>
      <w:lvlText w:val=""/>
      <w:lvlJc w:val="left"/>
    </w:lvl>
    <w:lvl w:ilvl="1" w:tplc="FFFFFFFF">
      <w:start w:val="1"/>
      <w:numFmt w:val="ideographDigital"/>
      <w:lvlText w:val=""/>
      <w:lvlJc w:val="left"/>
    </w:lvl>
    <w:lvl w:ilvl="2" w:tplc="B34CF4DE">
      <w:start w:val="1"/>
      <w:numFmt w:val="upperLetter"/>
      <w:lvlText w:val="%3-"/>
      <w:lvlJc w:val="left"/>
      <w:rPr>
        <w:rFonts w:ascii="Times New Roman" w:eastAsiaTheme="minorHAnsi" w:hAnsi="Times New Roman" w:cs="Times New Roman"/>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1237967"/>
    <w:multiLevelType w:val="hybridMultilevel"/>
    <w:tmpl w:val="49081C7C"/>
    <w:lvl w:ilvl="0" w:tplc="A2D08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8A553"/>
    <w:multiLevelType w:val="hybridMultilevel"/>
    <w:tmpl w:val="D4D6B2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D1F367"/>
    <w:multiLevelType w:val="hybridMultilevel"/>
    <w:tmpl w:val="78D27E7E"/>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2C414A1"/>
    <w:multiLevelType w:val="hybridMultilevel"/>
    <w:tmpl w:val="1C60FBB4"/>
    <w:lvl w:ilvl="0" w:tplc="F648B18E">
      <w:start w:val="1"/>
      <w:numFmt w:val="decimal"/>
      <w:lvlText w:val="%1-"/>
      <w:lvlJc w:val="left"/>
      <w:pPr>
        <w:ind w:left="720" w:hanging="360"/>
      </w:pPr>
      <w:rPr>
        <w:rFonts w:ascii="Times New Roman" w:hAnsi="Times New Roman" w:cs="Times New Roman"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806EB"/>
    <w:multiLevelType w:val="hybridMultilevel"/>
    <w:tmpl w:val="2F0E73C2"/>
    <w:lvl w:ilvl="0" w:tplc="860E2FC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FA188B"/>
    <w:multiLevelType w:val="hybridMultilevel"/>
    <w:tmpl w:val="ED4AD398"/>
    <w:lvl w:ilvl="0" w:tplc="465A5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9B417"/>
    <w:multiLevelType w:val="hybridMultilevel"/>
    <w:tmpl w:val="DCF08FF4"/>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61F2CAF"/>
    <w:multiLevelType w:val="hybridMultilevel"/>
    <w:tmpl w:val="962E0390"/>
    <w:lvl w:ilvl="0" w:tplc="2B08431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A0ADE0"/>
    <w:multiLevelType w:val="hybridMultilevel"/>
    <w:tmpl w:val="36F4B8EC"/>
    <w:lvl w:ilvl="0" w:tplc="FFFFFFFF">
      <w:start w:val="1"/>
      <w:numFmt w:val="ideographDigital"/>
      <w:lvlText w:val=""/>
      <w:lvlJc w:val="left"/>
    </w:lvl>
    <w:lvl w:ilvl="1" w:tplc="FFFFFFFF">
      <w:start w:val="1"/>
      <w:numFmt w:val="ideographDigital"/>
      <w:lvlText w:val=""/>
      <w:lvlJc w:val="left"/>
    </w:lvl>
    <w:lvl w:ilvl="2" w:tplc="ECDC6598">
      <w:start w:val="1"/>
      <w:numFmt w:val="decimal"/>
      <w:lvlText w:val="%3-"/>
      <w:lvlJc w:val="left"/>
      <w:rPr>
        <w:rFonts w:ascii="Times New Roman" w:eastAsiaTheme="minorHAnsi" w:hAnsi="Times New Roman" w:cs="Times New Roman"/>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F6E40A1"/>
    <w:multiLevelType w:val="hybridMultilevel"/>
    <w:tmpl w:val="7C8C7C48"/>
    <w:lvl w:ilvl="0" w:tplc="92068C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D2E9A"/>
    <w:multiLevelType w:val="hybridMultilevel"/>
    <w:tmpl w:val="E1AC268C"/>
    <w:lvl w:ilvl="0" w:tplc="29E46F0E">
      <w:start w:val="1"/>
      <w:numFmt w:val="decimal"/>
      <w:lvlText w:val="%1)"/>
      <w:lvlJc w:val="left"/>
      <w:pPr>
        <w:ind w:left="720" w:hanging="360"/>
      </w:pPr>
      <w:rPr>
        <w:rFonts w:hint="default"/>
        <w:b/>
        <w:color w:val="FF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EDB0B"/>
    <w:multiLevelType w:val="hybridMultilevel"/>
    <w:tmpl w:val="FB10F74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38809DD"/>
    <w:multiLevelType w:val="hybridMultilevel"/>
    <w:tmpl w:val="4C7C8C84"/>
    <w:lvl w:ilvl="0" w:tplc="211C7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5B4236"/>
    <w:multiLevelType w:val="hybridMultilevel"/>
    <w:tmpl w:val="C1821580"/>
    <w:lvl w:ilvl="0" w:tplc="AF582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6"/>
  </w:num>
  <w:num w:numId="4">
    <w:abstractNumId w:val="0"/>
  </w:num>
  <w:num w:numId="5">
    <w:abstractNumId w:val="6"/>
  </w:num>
  <w:num w:numId="6">
    <w:abstractNumId w:val="11"/>
  </w:num>
  <w:num w:numId="7">
    <w:abstractNumId w:val="7"/>
  </w:num>
  <w:num w:numId="8">
    <w:abstractNumId w:val="14"/>
  </w:num>
  <w:num w:numId="9">
    <w:abstractNumId w:val="17"/>
  </w:num>
  <w:num w:numId="10">
    <w:abstractNumId w:val="10"/>
  </w:num>
  <w:num w:numId="11">
    <w:abstractNumId w:val="9"/>
  </w:num>
  <w:num w:numId="12">
    <w:abstractNumId w:val="5"/>
  </w:num>
  <w:num w:numId="13">
    <w:abstractNumId w:val="2"/>
  </w:num>
  <w:num w:numId="14">
    <w:abstractNumId w:val="12"/>
  </w:num>
  <w:num w:numId="15">
    <w:abstractNumId w:val="18"/>
  </w:num>
  <w:num w:numId="16">
    <w:abstractNumId w:val="3"/>
  </w:num>
  <w:num w:numId="17">
    <w:abstractNumId w:val="4"/>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77"/>
    <w:rsid w:val="00025D86"/>
    <w:rsid w:val="00090D9F"/>
    <w:rsid w:val="0011503B"/>
    <w:rsid w:val="00165475"/>
    <w:rsid w:val="001A67AE"/>
    <w:rsid w:val="001C739B"/>
    <w:rsid w:val="00217167"/>
    <w:rsid w:val="0023013D"/>
    <w:rsid w:val="00230D4A"/>
    <w:rsid w:val="0024362A"/>
    <w:rsid w:val="0027547B"/>
    <w:rsid w:val="002F25D2"/>
    <w:rsid w:val="00306187"/>
    <w:rsid w:val="00311D7D"/>
    <w:rsid w:val="003327F3"/>
    <w:rsid w:val="003657E4"/>
    <w:rsid w:val="003D6C7D"/>
    <w:rsid w:val="00510640"/>
    <w:rsid w:val="0051522F"/>
    <w:rsid w:val="00517833"/>
    <w:rsid w:val="00527DFD"/>
    <w:rsid w:val="005A5BBE"/>
    <w:rsid w:val="005F3B00"/>
    <w:rsid w:val="00682C4B"/>
    <w:rsid w:val="0075711D"/>
    <w:rsid w:val="00766033"/>
    <w:rsid w:val="007D4B3E"/>
    <w:rsid w:val="007D6A85"/>
    <w:rsid w:val="007E3872"/>
    <w:rsid w:val="00832079"/>
    <w:rsid w:val="00974886"/>
    <w:rsid w:val="009A3CA5"/>
    <w:rsid w:val="009D0AA1"/>
    <w:rsid w:val="00A3079E"/>
    <w:rsid w:val="00A67399"/>
    <w:rsid w:val="00A7605F"/>
    <w:rsid w:val="00AD479F"/>
    <w:rsid w:val="00B65701"/>
    <w:rsid w:val="00C05DE9"/>
    <w:rsid w:val="00C11211"/>
    <w:rsid w:val="00C35D4F"/>
    <w:rsid w:val="00C62AD5"/>
    <w:rsid w:val="00CE458C"/>
    <w:rsid w:val="00D60520"/>
    <w:rsid w:val="00D84AEB"/>
    <w:rsid w:val="00E128B1"/>
    <w:rsid w:val="00E52C77"/>
    <w:rsid w:val="00FF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 w:type="paragraph" w:customStyle="1" w:styleId="Default">
    <w:name w:val="Default"/>
    <w:rsid w:val="003327F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 w:type="paragraph" w:customStyle="1" w:styleId="Default">
    <w:name w:val="Default"/>
    <w:rsid w:val="003327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4242</TotalTime>
  <Pages>8</Pages>
  <Words>944</Words>
  <Characters>5384</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18</cp:revision>
  <cp:lastPrinted>2023-12-27T15:50:00Z</cp:lastPrinted>
  <dcterms:created xsi:type="dcterms:W3CDTF">2024-12-02T05:51:00Z</dcterms:created>
  <dcterms:modified xsi:type="dcterms:W3CDTF">2025-05-06T11:59:00Z</dcterms:modified>
</cp:coreProperties>
</file>