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6EFF" w14:textId="4A44EAC3" w:rsidR="00B06549" w:rsidRDefault="00B06549" w:rsidP="00B06549">
      <w:pPr>
        <w:pStyle w:val="a3"/>
        <w:ind w:left="-990" w:hanging="90"/>
        <w:rPr>
          <w:rFonts w:asciiTheme="majorBidi" w:hAnsiTheme="majorBidi" w:cstheme="majorBidi"/>
          <w:rtl/>
        </w:rPr>
      </w:pP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7EE44627" w14:textId="77777777" w:rsidR="00B06549" w:rsidRDefault="00B06549" w:rsidP="00B06549">
      <w:pPr>
        <w:pStyle w:val="a3"/>
        <w:ind w:left="-990" w:hanging="90"/>
        <w:rPr>
          <w:rFonts w:asciiTheme="majorBidi" w:hAnsiTheme="majorBidi" w:cstheme="majorBidi"/>
          <w:rtl/>
        </w:rPr>
      </w:pPr>
    </w:p>
    <w:p w14:paraId="10659649" w14:textId="77777777" w:rsidR="00B06549" w:rsidRDefault="00B06549" w:rsidP="00546BF5">
      <w:pPr>
        <w:pStyle w:val="a3"/>
        <w:bidi/>
        <w:ind w:left="-990" w:hanging="90"/>
        <w:rPr>
          <w:rFonts w:asciiTheme="majorBidi" w:hAnsiTheme="majorBidi" w:cstheme="majorBidi"/>
          <w:rtl/>
          <w:lang w:bidi="ar-IQ"/>
        </w:rPr>
      </w:pPr>
    </w:p>
    <w:p w14:paraId="28A1586E" w14:textId="77777777" w:rsidR="0095461D" w:rsidRDefault="0095461D" w:rsidP="0095461D">
      <w:pPr>
        <w:pStyle w:val="a3"/>
        <w:bidi/>
        <w:ind w:left="-990" w:hanging="90"/>
        <w:rPr>
          <w:rFonts w:asciiTheme="majorBidi" w:hAnsiTheme="majorBidi" w:cstheme="majorBidi"/>
          <w:rtl/>
          <w:lang w:bidi="ar-IQ"/>
        </w:rPr>
      </w:pPr>
    </w:p>
    <w:p w14:paraId="50CA4A34" w14:textId="77777777" w:rsidR="0095461D" w:rsidRDefault="0095461D" w:rsidP="0095461D">
      <w:pPr>
        <w:tabs>
          <w:tab w:val="left" w:pos="1620"/>
        </w:tabs>
        <w:jc w:val="right"/>
        <w:rPr>
          <w:sz w:val="28"/>
          <w:szCs w:val="28"/>
          <w:rtl/>
          <w:lang w:bidi="ar-IQ"/>
        </w:rPr>
      </w:pPr>
    </w:p>
    <w:p w14:paraId="7B8D8959"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الاعتراف الاقليمي لحقوق الانسان</w:t>
      </w:r>
      <w:r w:rsidRPr="00420DC6">
        <w:rPr>
          <w:sz w:val="28"/>
          <w:szCs w:val="28"/>
          <w:lang w:bidi="ar-IQ"/>
        </w:rPr>
        <w:t>..</w:t>
      </w:r>
    </w:p>
    <w:p w14:paraId="7FDB2113"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في المجال الاقليمي الاوروبي والامريكي والافريقي والعربي.. ابرمت عده الاتفاقيات الخاصه بحقوق الانسان وغالبا ما تكون في ظل منظمات اقليميه وهذه المواثيق والمعاهدات الاقليميه تعد من ابرز مصادر حقوق الانسان الى جانب المصادر الدوليه</w:t>
      </w:r>
      <w:r w:rsidRPr="00420DC6">
        <w:rPr>
          <w:sz w:val="28"/>
          <w:szCs w:val="28"/>
          <w:lang w:bidi="ar-IQ"/>
        </w:rPr>
        <w:t>..</w:t>
      </w:r>
    </w:p>
    <w:p w14:paraId="1490DEF3" w14:textId="77777777" w:rsidR="0095461D" w:rsidRPr="00420DC6" w:rsidRDefault="0095461D" w:rsidP="0095461D">
      <w:pPr>
        <w:tabs>
          <w:tab w:val="left" w:pos="1620"/>
        </w:tabs>
        <w:jc w:val="right"/>
        <w:rPr>
          <w:sz w:val="28"/>
          <w:szCs w:val="28"/>
          <w:lang w:bidi="ar-IQ"/>
        </w:rPr>
      </w:pPr>
    </w:p>
    <w:p w14:paraId="14C5CC4C"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اولا: والاتفاقيه الاوروبيه لحقوق الانسان لعام 1950</w:t>
      </w:r>
    </w:p>
    <w:p w14:paraId="033B460C"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توقيع على هذه الاتفاقيه من قبل مجلس اوروبا وقد تضمنت عددا مهما من المبادئ وضمانات حقوق الانسان وتبرز اهميتها في التطبيق الجدي والفعال لها من قبل البلدان الاوروبيه على وفق ما اثبتته التجربه للسنوات الماضيه منذ ابرامها ويبدو ان ذلك يعود الى رغبه الدول الاوروبيه في المحافظه على المستوى المدني والحضاري الذي وصلت اليه وسعي الى عدم العوده الى ما كانت عليه اوروبا قبل الحرب العالميه الثانيه من اهدار وانتهاك واضحين لحقوق الانسان</w:t>
      </w:r>
      <w:r w:rsidRPr="00420DC6">
        <w:rPr>
          <w:sz w:val="28"/>
          <w:szCs w:val="28"/>
          <w:lang w:bidi="ar-IQ"/>
        </w:rPr>
        <w:t>..</w:t>
      </w:r>
    </w:p>
    <w:p w14:paraId="13FAE3F3"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ثانيا: الاتفاقيه الامريكي لحق الانسان عام 1969</w:t>
      </w:r>
    </w:p>
    <w:p w14:paraId="1B078D7D"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هذه الاتفاقيه على غرار ما جاء في الاتفاقيه الاوروبيه المشار اليها وقد تضمنت هذه الاتفاقيه عددا كبيرا من المبادئ حقوق الانسان وحرياته ومن ابرزها حق الانسان في احترام حياته وحقه في السلام الجسديه والعقليه وعدم جواز الاسترقاق وحقه في التعبير وحقه في محاكمه عادله حق المتهم في الدفاع فضاء عن تنظيم الجوانب العقابيه كالحبس والاعدام بشكل اكثر ملائمه للجانب الانساني</w:t>
      </w:r>
      <w:r w:rsidRPr="00420DC6">
        <w:rPr>
          <w:sz w:val="28"/>
          <w:szCs w:val="28"/>
          <w:lang w:bidi="ar-IQ"/>
        </w:rPr>
        <w:t>..</w:t>
      </w:r>
    </w:p>
    <w:p w14:paraId="0BCBC556"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ثالثا: الميثاق الافريقي لحقوق الانسان والشعوب لعام 1981</w:t>
      </w:r>
    </w:p>
    <w:p w14:paraId="235E2E50"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تم اعداد هذا الميثاق من قبل الدول الاعضاء في منظمه الوحده الافريقيه في مؤتمر المنعقد عام 1979 ولم يدخل حيز التنفيذ الا في عام 1981 وذلك في القمه الافريقيه الثامن عشر الذي شاركت فيه جميع الدول الافريقيه مع ان الدول التي صادقت عليه فقط هي 30 دوله فقط وقد نص هذا الميثاق على حمايه الحقوق الاساسيه للانسان</w:t>
      </w:r>
      <w:r w:rsidRPr="00420DC6">
        <w:rPr>
          <w:sz w:val="28"/>
          <w:szCs w:val="28"/>
          <w:lang w:bidi="ar-IQ"/>
        </w:rPr>
        <w:t>..</w:t>
      </w:r>
    </w:p>
    <w:p w14:paraId="6F238422" w14:textId="77777777" w:rsidR="0095461D" w:rsidRPr="00420DC6" w:rsidRDefault="0095461D" w:rsidP="0095461D">
      <w:pPr>
        <w:tabs>
          <w:tab w:val="left" w:pos="1620"/>
        </w:tabs>
        <w:jc w:val="right"/>
        <w:rPr>
          <w:sz w:val="28"/>
          <w:szCs w:val="28"/>
          <w:lang w:bidi="ar-IQ"/>
        </w:rPr>
      </w:pPr>
    </w:p>
    <w:p w14:paraId="4090FAB9"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رابعا: الميثاق العربي لحق الانسان عام 1997</w:t>
      </w:r>
    </w:p>
    <w:p w14:paraId="14EF541D" w14:textId="77777777" w:rsidR="0095461D" w:rsidRDefault="0095461D" w:rsidP="0095461D">
      <w:pPr>
        <w:tabs>
          <w:tab w:val="left" w:pos="1620"/>
        </w:tabs>
        <w:jc w:val="right"/>
        <w:rPr>
          <w:sz w:val="28"/>
          <w:szCs w:val="28"/>
          <w:lang w:bidi="ar-IQ"/>
        </w:rPr>
      </w:pPr>
    </w:p>
    <w:p w14:paraId="3C7AAC42" w14:textId="77777777" w:rsidR="0095461D" w:rsidRDefault="0095461D" w:rsidP="0095461D">
      <w:pPr>
        <w:tabs>
          <w:tab w:val="left" w:pos="1620"/>
        </w:tabs>
        <w:jc w:val="right"/>
        <w:rPr>
          <w:sz w:val="28"/>
          <w:szCs w:val="28"/>
          <w:lang w:bidi="ar-IQ"/>
        </w:rPr>
      </w:pPr>
    </w:p>
    <w:p w14:paraId="492F4401" w14:textId="77777777" w:rsidR="0095461D" w:rsidRDefault="0095461D" w:rsidP="0095461D">
      <w:pPr>
        <w:tabs>
          <w:tab w:val="left" w:pos="1620"/>
        </w:tabs>
        <w:jc w:val="right"/>
        <w:rPr>
          <w:sz w:val="28"/>
          <w:szCs w:val="28"/>
          <w:lang w:bidi="ar-IQ"/>
        </w:rPr>
      </w:pPr>
    </w:p>
    <w:p w14:paraId="3550C703" w14:textId="77777777" w:rsidR="0095461D" w:rsidRDefault="0095461D" w:rsidP="0095461D">
      <w:pPr>
        <w:tabs>
          <w:tab w:val="left" w:pos="1620"/>
        </w:tabs>
        <w:jc w:val="right"/>
        <w:rPr>
          <w:sz w:val="28"/>
          <w:szCs w:val="28"/>
          <w:lang w:bidi="ar-IQ"/>
        </w:rPr>
      </w:pPr>
    </w:p>
    <w:p w14:paraId="76EF8019" w14:textId="77777777" w:rsidR="0095461D" w:rsidRDefault="0095461D" w:rsidP="0095461D">
      <w:pPr>
        <w:tabs>
          <w:tab w:val="left" w:pos="1620"/>
        </w:tabs>
        <w:jc w:val="right"/>
        <w:rPr>
          <w:sz w:val="28"/>
          <w:szCs w:val="28"/>
          <w:lang w:bidi="ar-IQ"/>
        </w:rPr>
      </w:pPr>
    </w:p>
    <w:p w14:paraId="5D124042" w14:textId="77777777" w:rsidR="0095461D" w:rsidRPr="00420DC6" w:rsidRDefault="0095461D" w:rsidP="0095461D">
      <w:pPr>
        <w:tabs>
          <w:tab w:val="left" w:pos="1620"/>
        </w:tabs>
        <w:jc w:val="right"/>
        <w:rPr>
          <w:sz w:val="28"/>
          <w:szCs w:val="28"/>
          <w:lang w:bidi="ar-IQ"/>
        </w:rPr>
      </w:pPr>
    </w:p>
    <w:p w14:paraId="20380383" w14:textId="77777777" w:rsidR="0095461D" w:rsidRDefault="0095461D" w:rsidP="0095461D">
      <w:pPr>
        <w:tabs>
          <w:tab w:val="left" w:pos="1620"/>
        </w:tabs>
        <w:jc w:val="right"/>
        <w:rPr>
          <w:rFonts w:cs="Arial"/>
          <w:sz w:val="28"/>
          <w:szCs w:val="28"/>
          <w:lang w:bidi="ar-IQ"/>
        </w:rPr>
      </w:pPr>
      <w:r w:rsidRPr="00420DC6">
        <w:rPr>
          <w:rFonts w:cs="Arial"/>
          <w:sz w:val="28"/>
          <w:szCs w:val="28"/>
          <w:rtl/>
          <w:lang w:bidi="ar-IQ"/>
        </w:rPr>
        <w:t>من الواضح ان الاهتمام الاقليمي العربيه بحقوق الانسان قد جاء متاخر وبشكل واضح قياسه بالمواثيق في اوروبا وامريكا وافريقيا وان المحاولات العربيه الجاده بهذا المجال كانت ضعيفه وخجوله غير ان جامعه الدول العربيه قد اصدرت في ايلول عام 1994 مشروع الميثاق العربي لحقوق الانسان الذي تضمن اهم المبادئ الوارده في الاعلان العالمي لحقوق الانسان لعام 1948 من حيث الحقوق المدنيه والسياسيه والاقتصاديه والاجتماعيه والثقافيه وتمت المصادقه عليه عام 1997 فضلا عن اعتماد القمه العربيه السادس عشر في تونس في ايار 2004 للميثاق العربي لحقوق الإنسان</w:t>
      </w:r>
    </w:p>
    <w:p w14:paraId="1FEB82C5" w14:textId="77777777" w:rsidR="0095461D" w:rsidRDefault="0095461D" w:rsidP="0095461D">
      <w:pPr>
        <w:tabs>
          <w:tab w:val="left" w:pos="1620"/>
        </w:tabs>
        <w:jc w:val="right"/>
        <w:rPr>
          <w:rFonts w:cs="Arial"/>
          <w:sz w:val="28"/>
          <w:szCs w:val="28"/>
          <w:rtl/>
          <w:lang w:bidi="ar-IQ"/>
        </w:rPr>
      </w:pPr>
    </w:p>
    <w:p w14:paraId="2F7B4818" w14:textId="08FFC037" w:rsidR="0095461D" w:rsidRPr="00D800B4" w:rsidRDefault="0095461D" w:rsidP="00D800B4">
      <w:pPr>
        <w:tabs>
          <w:tab w:val="left" w:pos="1620"/>
        </w:tabs>
        <w:jc w:val="right"/>
        <w:rPr>
          <w:rFonts w:cs="Arial"/>
          <w:sz w:val="28"/>
          <w:szCs w:val="28"/>
          <w:lang w:bidi="ar-IQ"/>
        </w:rPr>
      </w:pPr>
      <w:r w:rsidRPr="00420DC6">
        <w:rPr>
          <w:rFonts w:cs="Arial"/>
          <w:sz w:val="28"/>
          <w:szCs w:val="28"/>
          <w:rtl/>
          <w:lang w:bidi="ar-IQ"/>
        </w:rPr>
        <w:t>ضمانات حمايه حقوق الانسان</w:t>
      </w:r>
    </w:p>
    <w:p w14:paraId="27898D5F"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الضمانات الدستوريه لحقوق الانسان</w:t>
      </w:r>
      <w:r w:rsidRPr="00420DC6">
        <w:rPr>
          <w:sz w:val="28"/>
          <w:szCs w:val="28"/>
          <w:lang w:bidi="ar-IQ"/>
        </w:rPr>
        <w:t>.</w:t>
      </w:r>
    </w:p>
    <w:p w14:paraId="63014861"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الضمانات القضائيه لحقوق الانسان</w:t>
      </w:r>
      <w:r w:rsidRPr="00420DC6">
        <w:rPr>
          <w:sz w:val="28"/>
          <w:szCs w:val="28"/>
          <w:lang w:bidi="ar-IQ"/>
        </w:rPr>
        <w:t>.</w:t>
      </w:r>
    </w:p>
    <w:p w14:paraId="4342AD65"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الضمانات السياسيه لحقوق الانسان</w:t>
      </w:r>
      <w:r w:rsidRPr="00420DC6">
        <w:rPr>
          <w:sz w:val="28"/>
          <w:szCs w:val="28"/>
          <w:lang w:bidi="ar-IQ"/>
        </w:rPr>
        <w:t>.</w:t>
      </w:r>
    </w:p>
    <w:p w14:paraId="7002D4B4" w14:textId="77777777" w:rsidR="0095461D" w:rsidRPr="00420DC6" w:rsidRDefault="0095461D" w:rsidP="0095461D">
      <w:pPr>
        <w:tabs>
          <w:tab w:val="left" w:pos="1620"/>
        </w:tabs>
        <w:jc w:val="right"/>
        <w:rPr>
          <w:sz w:val="28"/>
          <w:szCs w:val="28"/>
          <w:lang w:bidi="ar-IQ"/>
        </w:rPr>
      </w:pPr>
    </w:p>
    <w:p w14:paraId="37A6F580"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المطلب الاول</w:t>
      </w:r>
      <w:r w:rsidRPr="00420DC6">
        <w:rPr>
          <w:sz w:val="28"/>
          <w:szCs w:val="28"/>
          <w:lang w:bidi="ar-IQ"/>
        </w:rPr>
        <w:t>:</w:t>
      </w:r>
    </w:p>
    <w:p w14:paraId="1B250FEF"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الضمانات الدستوريه لحقوق الانسان</w:t>
      </w:r>
    </w:p>
    <w:p w14:paraId="77E114E5" w14:textId="77777777" w:rsidR="0095461D" w:rsidRPr="00420DC6" w:rsidRDefault="0095461D" w:rsidP="0095461D">
      <w:pPr>
        <w:tabs>
          <w:tab w:val="left" w:pos="1620"/>
        </w:tabs>
        <w:jc w:val="right"/>
        <w:rPr>
          <w:sz w:val="28"/>
          <w:szCs w:val="28"/>
          <w:lang w:bidi="ar-IQ"/>
        </w:rPr>
      </w:pPr>
    </w:p>
    <w:p w14:paraId="10EB8390"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اولا: النص على حقوق الانسان في الدستور</w:t>
      </w:r>
    </w:p>
    <w:p w14:paraId="3622F438" w14:textId="77777777" w:rsidR="0095461D" w:rsidRPr="00420DC6" w:rsidRDefault="0095461D" w:rsidP="0095461D">
      <w:pPr>
        <w:tabs>
          <w:tab w:val="left" w:pos="1620"/>
        </w:tabs>
        <w:jc w:val="right"/>
        <w:rPr>
          <w:sz w:val="28"/>
          <w:szCs w:val="28"/>
          <w:lang w:bidi="ar-IQ"/>
        </w:rPr>
      </w:pPr>
      <w:r w:rsidRPr="00420DC6">
        <w:rPr>
          <w:rFonts w:cs="Arial"/>
          <w:sz w:val="28"/>
          <w:szCs w:val="28"/>
          <w:rtl/>
          <w:lang w:bidi="ar-IQ"/>
        </w:rPr>
        <w:t>في الواقع فان نشاه الدساتير وصياغه نصوصها بوجه عام تمثل ضمانه هامه من ضمانات حقوق الانسان ولا سيما اذا عرفنا ان الدساتير لم تاتي الا بعد نضال وكفاح طويلين وقاسيين من قبل العديد من الشعوب التي دخلت في صراعات طويله مع الحكام حتى انتزعت تلك الدساتير التي تؤكد انتصار الاراده الشعبيه على اراده الحكام ومن هنا جاءت الدساتير متضمن العديد من المبادئ التي تضمن سلطه الحكم الرشيد والتداول السلمي للسلطه وغير ذلك مما يجعل من الدساتير في نهايه الامر تعبيرا عن اراده الشعوب ومن ثم لا يمكن الحديث عن دوله ديمقراطيه تحترم اراده الشعوب من دون وجود دستور يتضمن حمايه حقوق الانسان وحرياته</w:t>
      </w:r>
    </w:p>
    <w:p w14:paraId="66039E4B" w14:textId="77777777" w:rsidR="00286B34" w:rsidRDefault="00286B34" w:rsidP="00286B34">
      <w:pPr>
        <w:tabs>
          <w:tab w:val="left" w:pos="1620"/>
        </w:tabs>
        <w:jc w:val="right"/>
        <w:rPr>
          <w:sz w:val="28"/>
          <w:szCs w:val="28"/>
          <w:rtl/>
          <w:lang w:bidi="ar-IQ"/>
        </w:rPr>
      </w:pPr>
    </w:p>
    <w:p w14:paraId="33DC961D" w14:textId="77777777" w:rsidR="00286B34" w:rsidRDefault="00286B34" w:rsidP="00286B34">
      <w:pPr>
        <w:tabs>
          <w:tab w:val="left" w:pos="1620"/>
        </w:tabs>
        <w:jc w:val="right"/>
        <w:rPr>
          <w:sz w:val="28"/>
          <w:szCs w:val="28"/>
          <w:rtl/>
          <w:lang w:bidi="ar-IQ"/>
        </w:rPr>
      </w:pPr>
    </w:p>
    <w:p w14:paraId="30779B78" w14:textId="77777777" w:rsidR="00286B34" w:rsidRDefault="00286B34" w:rsidP="00286B34">
      <w:pPr>
        <w:tabs>
          <w:tab w:val="left" w:pos="1620"/>
        </w:tabs>
        <w:jc w:val="right"/>
        <w:rPr>
          <w:sz w:val="28"/>
          <w:szCs w:val="28"/>
          <w:rtl/>
          <w:lang w:bidi="ar-IQ"/>
        </w:rPr>
      </w:pPr>
    </w:p>
    <w:p w14:paraId="779428A0" w14:textId="77777777" w:rsidR="00286B34" w:rsidRDefault="00286B34" w:rsidP="00286B34">
      <w:pPr>
        <w:tabs>
          <w:tab w:val="left" w:pos="1620"/>
        </w:tabs>
        <w:jc w:val="right"/>
        <w:rPr>
          <w:sz w:val="28"/>
          <w:szCs w:val="28"/>
          <w:rtl/>
          <w:lang w:bidi="ar-IQ"/>
        </w:rPr>
      </w:pPr>
    </w:p>
    <w:p w14:paraId="09E780C2" w14:textId="77777777" w:rsidR="00286B34" w:rsidRPr="00286B34" w:rsidRDefault="00286B34" w:rsidP="00286B34">
      <w:pPr>
        <w:tabs>
          <w:tab w:val="left" w:pos="1620"/>
        </w:tabs>
        <w:jc w:val="right"/>
        <w:rPr>
          <w:sz w:val="28"/>
          <w:szCs w:val="28"/>
          <w:lang w:bidi="ar-IQ"/>
        </w:rPr>
      </w:pPr>
    </w:p>
    <w:sectPr w:rsidR="00286B34" w:rsidRPr="00286B34" w:rsidSect="00A266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21F4" w14:textId="77777777" w:rsidR="00451368" w:rsidRDefault="00451368" w:rsidP="007D58CB">
      <w:pPr>
        <w:spacing w:after="0" w:line="240" w:lineRule="auto"/>
      </w:pPr>
      <w:r>
        <w:separator/>
      </w:r>
    </w:p>
  </w:endnote>
  <w:endnote w:type="continuationSeparator" w:id="0">
    <w:p w14:paraId="7A6ADC09" w14:textId="77777777" w:rsidR="00451368" w:rsidRDefault="00451368"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C4C0" w14:textId="77777777" w:rsidR="00CB431C" w:rsidRDefault="00CB431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B680" w14:textId="77777777" w:rsidR="00512491" w:rsidRPr="00512491" w:rsidRDefault="00512491" w:rsidP="00512491">
    <w:pPr>
      <w:spacing w:after="0" w:line="240" w:lineRule="auto"/>
      <w:ind w:left="-810"/>
      <w:rPr>
        <w:rFonts w:ascii="Calibri" w:eastAsia="Calibri" w:hAnsi="Calibri" w:cs="Arial"/>
        <w:sz w:val="20"/>
        <w:szCs w:val="20"/>
      </w:rPr>
    </w:pPr>
    <w:r w:rsidRPr="00512491">
      <w:rPr>
        <w:rFonts w:ascii="Calibri" w:eastAsia="Calibri" w:hAnsi="Calibri" w:cs="Arial"/>
        <w:sz w:val="20"/>
        <w:szCs w:val="20"/>
      </w:rPr>
      <w:t>hasanain.alaa.mohammed@uomus.edu.iq</w:t>
    </w:r>
  </w:p>
  <w:p w14:paraId="6E4DFC83" w14:textId="77549E3E" w:rsidR="00D800B4" w:rsidRPr="00512491" w:rsidRDefault="00D800B4" w:rsidP="0051249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B48E" w14:textId="77777777" w:rsidR="00CB431C" w:rsidRDefault="00CB431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5D53" w14:textId="77777777" w:rsidR="00451368" w:rsidRDefault="00451368" w:rsidP="007D58CB">
      <w:pPr>
        <w:spacing w:after="0" w:line="240" w:lineRule="auto"/>
      </w:pPr>
      <w:r>
        <w:separator/>
      </w:r>
    </w:p>
  </w:footnote>
  <w:footnote w:type="continuationSeparator" w:id="0">
    <w:p w14:paraId="4D444476" w14:textId="77777777" w:rsidR="00451368" w:rsidRDefault="00451368" w:rsidP="007D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7238" w14:textId="77777777" w:rsidR="00CB431C" w:rsidRDefault="00CB43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0A0" w14:textId="0216B878" w:rsidR="002B7EFD" w:rsidRPr="007D58CB" w:rsidRDefault="00386644" w:rsidP="00084801">
    <w:pPr>
      <w:pStyle w:val="a3"/>
      <w:rPr>
        <w:rFonts w:asciiTheme="majorBidi" w:hAnsiTheme="majorBidi" w:cstheme="majorBidi"/>
      </w:rPr>
    </w:pPr>
    <w:r>
      <w:rPr>
        <w:noProof/>
      </w:rPr>
      <mc:AlternateContent>
        <mc:Choice Requires="wps">
          <w:drawing>
            <wp:anchor distT="0" distB="0" distL="114300" distR="114300" simplePos="0" relativeHeight="251663360" behindDoc="0" locked="0" layoutInCell="1" allowOverlap="1" wp14:anchorId="463C8961" wp14:editId="3CAF83D9">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094F6"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" strokecolor="#4472c4 [3204]" strokeweight=".5pt">
              <v:stroke joinstyle="miter"/>
            </v:line>
          </w:pict>
        </mc:Fallback>
      </mc:AlternateContent>
    </w:r>
    <w:r>
      <w:rPr>
        <w:noProof/>
      </w:rPr>
      <w:drawing>
        <wp:anchor distT="0" distB="0" distL="114300" distR="114300" simplePos="0" relativeHeight="251662336" behindDoc="1" locked="0" layoutInCell="1" allowOverlap="1" wp14:anchorId="38242F77" wp14:editId="0A2D643B">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0D58F42">
              <wp:simplePos x="0" y="0"/>
              <wp:positionH relativeFrom="column">
                <wp:posOffset>1056640</wp:posOffset>
              </wp:positionH>
              <wp:positionV relativeFrom="paragraph">
                <wp:posOffset>190500</wp:posOffset>
              </wp:positionV>
              <wp:extent cx="3609975" cy="10807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80770"/>
                      </a:xfrm>
                      <a:prstGeom prst="rect">
                        <a:avLst/>
                      </a:prstGeom>
                      <a:solidFill>
                        <a:srgbClr val="FFFFFF"/>
                      </a:solidFill>
                      <a:ln w="9525">
                        <a:noFill/>
                        <a:miter lim="800000"/>
                        <a:headEnd/>
                        <a:tailEnd/>
                      </a:ln>
                    </wps:spPr>
                    <wps:txb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74E38AEF"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512491">
                            <w:rPr>
                              <w:rFonts w:hint="cs"/>
                              <w:b/>
                              <w:bCs/>
                              <w:sz w:val="24"/>
                              <w:szCs w:val="24"/>
                              <w:rtl/>
                              <w:lang w:bidi="ar-IQ"/>
                            </w:rPr>
                            <w:t>هندسة الحاسبات</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7A251EA9"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CB431C">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A34C" id="_x0000_t202" coordsize="21600,21600" o:spt="202" path="m,l,21600r21600,l21600,xe">
              <v:stroke joinstyle="miter"/>
              <v:path gradientshapeok="t" o:connecttype="rect"/>
            </v:shapetype>
            <v:shape id="Text Box 2" o:spid="_x0000_s1026" type="#_x0000_t202" style="position:absolute;margin-left:83.2pt;margin-top:15pt;width:284.25pt;height:8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XRDwIAAPc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" stroked="f">
              <v:textbox>
                <w:txbxContent>
                  <w:p w14:paraId="14AACF19" w14:textId="77777777" w:rsidR="00A2669D" w:rsidRPr="0095461D" w:rsidRDefault="00A2669D" w:rsidP="00A2669D">
                    <w:pPr>
                      <w:spacing w:after="0" w:line="240" w:lineRule="auto"/>
                      <w:jc w:val="center"/>
                      <w:rPr>
                        <w:b/>
                        <w:bCs/>
                        <w:sz w:val="24"/>
                        <w:szCs w:val="24"/>
                      </w:rPr>
                    </w:pPr>
                    <w:r w:rsidRPr="0095461D">
                      <w:rPr>
                        <w:b/>
                        <w:bCs/>
                        <w:sz w:val="24"/>
                        <w:szCs w:val="24"/>
                      </w:rPr>
                      <w:t>Al-Mustaqbal University</w:t>
                    </w:r>
                  </w:p>
                  <w:p w14:paraId="77D7B06B" w14:textId="74E38AEF" w:rsidR="00A2669D" w:rsidRPr="0095461D" w:rsidRDefault="00A2669D" w:rsidP="0095461D">
                    <w:pPr>
                      <w:spacing w:after="0" w:line="240" w:lineRule="auto"/>
                      <w:jc w:val="center"/>
                      <w:rPr>
                        <w:b/>
                        <w:bCs/>
                        <w:sz w:val="24"/>
                        <w:szCs w:val="24"/>
                        <w:lang w:bidi="ar-IQ"/>
                      </w:rPr>
                    </w:pPr>
                    <w:r w:rsidRPr="0095461D">
                      <w:rPr>
                        <w:b/>
                        <w:bCs/>
                        <w:sz w:val="24"/>
                        <w:szCs w:val="24"/>
                      </w:rPr>
                      <w:t>Department (</w:t>
                    </w:r>
                    <w:r w:rsidR="00084801" w:rsidRPr="0095461D">
                      <w:rPr>
                        <w:rFonts w:hint="cs"/>
                        <w:b/>
                        <w:bCs/>
                        <w:sz w:val="24"/>
                        <w:szCs w:val="24"/>
                        <w:rtl/>
                        <w:lang w:bidi="ar-IQ"/>
                      </w:rPr>
                      <w:t xml:space="preserve">قسم </w:t>
                    </w:r>
                    <w:r w:rsidR="00512491">
                      <w:rPr>
                        <w:rFonts w:hint="cs"/>
                        <w:b/>
                        <w:bCs/>
                        <w:sz w:val="24"/>
                        <w:szCs w:val="24"/>
                        <w:rtl/>
                        <w:lang w:bidi="ar-IQ"/>
                      </w:rPr>
                      <w:t>هندسة الحاسبات</w:t>
                    </w:r>
                    <w:r w:rsidRPr="0095461D">
                      <w:rPr>
                        <w:b/>
                        <w:bCs/>
                        <w:sz w:val="24"/>
                        <w:szCs w:val="24"/>
                      </w:rPr>
                      <w:t>)</w:t>
                    </w:r>
                  </w:p>
                  <w:p w14:paraId="2897FDDF" w14:textId="1B9BD6B5" w:rsidR="00A2669D" w:rsidRPr="0095461D" w:rsidRDefault="00A2669D" w:rsidP="00286B34">
                    <w:pPr>
                      <w:spacing w:after="0" w:line="240" w:lineRule="auto"/>
                      <w:jc w:val="center"/>
                      <w:rPr>
                        <w:b/>
                        <w:bCs/>
                        <w:sz w:val="24"/>
                        <w:szCs w:val="24"/>
                      </w:rPr>
                    </w:pPr>
                    <w:r w:rsidRPr="0095461D">
                      <w:rPr>
                        <w:b/>
                        <w:bCs/>
                        <w:sz w:val="24"/>
                        <w:szCs w:val="24"/>
                      </w:rPr>
                      <w:t>Class (</w:t>
                    </w:r>
                    <w:r w:rsidR="00286B34" w:rsidRPr="0095461D">
                      <w:rPr>
                        <w:rFonts w:hint="cs"/>
                        <w:b/>
                        <w:bCs/>
                        <w:sz w:val="24"/>
                        <w:szCs w:val="24"/>
                        <w:rtl/>
                      </w:rPr>
                      <w:t>الاولى</w:t>
                    </w:r>
                    <w:r w:rsidRPr="0095461D">
                      <w:rPr>
                        <w:b/>
                        <w:bCs/>
                        <w:sz w:val="24"/>
                        <w:szCs w:val="24"/>
                      </w:rPr>
                      <w:t>)</w:t>
                    </w:r>
                  </w:p>
                  <w:p w14:paraId="69F3175F" w14:textId="61573752" w:rsidR="00A2669D" w:rsidRPr="0095461D" w:rsidRDefault="00A2669D" w:rsidP="00286B34">
                    <w:pPr>
                      <w:spacing w:after="0" w:line="240" w:lineRule="auto"/>
                      <w:jc w:val="center"/>
                      <w:rPr>
                        <w:b/>
                        <w:bCs/>
                        <w:sz w:val="24"/>
                        <w:szCs w:val="24"/>
                      </w:rPr>
                    </w:pPr>
                    <w:r w:rsidRPr="0095461D">
                      <w:rPr>
                        <w:b/>
                        <w:bCs/>
                        <w:sz w:val="24"/>
                        <w:szCs w:val="24"/>
                      </w:rPr>
                      <w:t>Subject (</w:t>
                    </w:r>
                    <w:r w:rsidR="00286B34" w:rsidRPr="0095461D">
                      <w:rPr>
                        <w:rFonts w:hint="cs"/>
                        <w:b/>
                        <w:bCs/>
                        <w:sz w:val="24"/>
                        <w:szCs w:val="24"/>
                        <w:rtl/>
                        <w:lang w:bidi="ar-IQ"/>
                      </w:rPr>
                      <w:t>حققوق الانسان والديمقراطيه</w:t>
                    </w:r>
                    <w:r w:rsidRPr="0095461D">
                      <w:rPr>
                        <w:b/>
                        <w:bCs/>
                        <w:sz w:val="24"/>
                        <w:szCs w:val="24"/>
                      </w:rPr>
                      <w:t>)</w:t>
                    </w:r>
                  </w:p>
                  <w:p w14:paraId="2DD47CAB" w14:textId="7A251EA9" w:rsidR="00A2669D" w:rsidRPr="0095461D" w:rsidRDefault="00A2669D" w:rsidP="00717E72">
                    <w:pPr>
                      <w:spacing w:after="0" w:line="240" w:lineRule="auto"/>
                      <w:jc w:val="center"/>
                      <w:rPr>
                        <w:b/>
                        <w:bCs/>
                        <w:sz w:val="24"/>
                        <w:szCs w:val="24"/>
                      </w:rPr>
                    </w:pPr>
                    <w:r w:rsidRPr="0095461D">
                      <w:rPr>
                        <w:b/>
                        <w:bCs/>
                        <w:sz w:val="24"/>
                        <w:szCs w:val="24"/>
                      </w:rPr>
                      <w:t>Lecturer (</w:t>
                    </w:r>
                    <w:r w:rsidR="00717E72" w:rsidRPr="0095461D">
                      <w:rPr>
                        <w:rFonts w:hint="cs"/>
                        <w:b/>
                        <w:bCs/>
                        <w:sz w:val="24"/>
                        <w:szCs w:val="24"/>
                        <w:rtl/>
                      </w:rPr>
                      <w:t xml:space="preserve">م,م </w:t>
                    </w:r>
                    <w:r w:rsidR="00CB431C">
                      <w:rPr>
                        <w:rFonts w:hint="cs"/>
                        <w:b/>
                        <w:bCs/>
                        <w:sz w:val="24"/>
                        <w:szCs w:val="24"/>
                        <w:rtl/>
                      </w:rPr>
                      <w:t>حسنين علاء محمد</w:t>
                    </w:r>
                    <w:r w:rsidRPr="0095461D">
                      <w:rPr>
                        <w:b/>
                        <w:bCs/>
                        <w:sz w:val="24"/>
                        <w:szCs w:val="24"/>
                      </w:rPr>
                      <w:t>)</w:t>
                    </w:r>
                  </w:p>
                  <w:p w14:paraId="4202E62C" w14:textId="36FD438D" w:rsidR="00321D41" w:rsidRPr="0095461D" w:rsidRDefault="00A2669D" w:rsidP="00286B34">
                    <w:pPr>
                      <w:spacing w:after="0" w:line="240" w:lineRule="auto"/>
                      <w:jc w:val="center"/>
                      <w:rPr>
                        <w:b/>
                        <w:bCs/>
                        <w:sz w:val="24"/>
                        <w:szCs w:val="24"/>
                        <w:lang w:bidi="ar-IQ"/>
                      </w:rPr>
                    </w:pPr>
                    <w:r w:rsidRPr="0095461D">
                      <w:rPr>
                        <w:b/>
                        <w:bCs/>
                        <w:sz w:val="24"/>
                        <w:szCs w:val="24"/>
                      </w:rPr>
                      <w:t>1</w:t>
                    </w:r>
                    <w:r w:rsidRPr="0095461D">
                      <w:rPr>
                        <w:b/>
                        <w:bCs/>
                        <w:sz w:val="24"/>
                        <w:szCs w:val="24"/>
                        <w:vertAlign w:val="superscript"/>
                      </w:rPr>
                      <w:t>st</w:t>
                    </w:r>
                    <w:r w:rsidRPr="0095461D">
                      <w:rPr>
                        <w:b/>
                        <w:bCs/>
                        <w:sz w:val="24"/>
                        <w:szCs w:val="24"/>
                      </w:rPr>
                      <w:t>/2</w:t>
                    </w:r>
                    <w:r w:rsidRPr="0095461D">
                      <w:rPr>
                        <w:b/>
                        <w:bCs/>
                        <w:sz w:val="24"/>
                        <w:szCs w:val="24"/>
                        <w:vertAlign w:val="superscript"/>
                      </w:rPr>
                      <w:t>nd</w:t>
                    </w:r>
                    <w:r w:rsidRPr="0095461D">
                      <w:rPr>
                        <w:b/>
                        <w:bCs/>
                        <w:sz w:val="24"/>
                        <w:szCs w:val="24"/>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58B2" w14:textId="77777777" w:rsidR="00CB431C" w:rsidRDefault="00CB43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3" w15:restartNumberingAfterBreak="0">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699211687">
    <w:abstractNumId w:val="5"/>
  </w:num>
  <w:num w:numId="2" w16cid:durableId="1177114108">
    <w:abstractNumId w:val="7"/>
  </w:num>
  <w:num w:numId="3" w16cid:durableId="2125150653">
    <w:abstractNumId w:val="2"/>
  </w:num>
  <w:num w:numId="4" w16cid:durableId="1326932267">
    <w:abstractNumId w:val="0"/>
  </w:num>
  <w:num w:numId="5" w16cid:durableId="1751734893">
    <w:abstractNumId w:val="6"/>
  </w:num>
  <w:num w:numId="6" w16cid:durableId="382483727">
    <w:abstractNumId w:val="3"/>
  </w:num>
  <w:num w:numId="7" w16cid:durableId="1248688353">
    <w:abstractNumId w:val="8"/>
  </w:num>
  <w:num w:numId="8" w16cid:durableId="1224952982">
    <w:abstractNumId w:val="4"/>
  </w:num>
  <w:num w:numId="9" w16cid:durableId="1010908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CB"/>
    <w:rsid w:val="00005E20"/>
    <w:rsid w:val="00022EE3"/>
    <w:rsid w:val="0004088E"/>
    <w:rsid w:val="0005287D"/>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801CB"/>
    <w:rsid w:val="00286B34"/>
    <w:rsid w:val="002B7EFD"/>
    <w:rsid w:val="002C237D"/>
    <w:rsid w:val="002C7B18"/>
    <w:rsid w:val="002E2D4B"/>
    <w:rsid w:val="002F5652"/>
    <w:rsid w:val="00307EEA"/>
    <w:rsid w:val="00321D41"/>
    <w:rsid w:val="00386644"/>
    <w:rsid w:val="00394BE9"/>
    <w:rsid w:val="003B02C3"/>
    <w:rsid w:val="003D52A9"/>
    <w:rsid w:val="003E436D"/>
    <w:rsid w:val="00404A69"/>
    <w:rsid w:val="00421807"/>
    <w:rsid w:val="00451368"/>
    <w:rsid w:val="004655CD"/>
    <w:rsid w:val="00466124"/>
    <w:rsid w:val="00481883"/>
    <w:rsid w:val="00490884"/>
    <w:rsid w:val="004A5D7B"/>
    <w:rsid w:val="00505CE7"/>
    <w:rsid w:val="00512491"/>
    <w:rsid w:val="00546BF5"/>
    <w:rsid w:val="0058356C"/>
    <w:rsid w:val="005933FB"/>
    <w:rsid w:val="005B005B"/>
    <w:rsid w:val="005C4DC3"/>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03CAD"/>
    <w:rsid w:val="00831E2C"/>
    <w:rsid w:val="0088291F"/>
    <w:rsid w:val="00896596"/>
    <w:rsid w:val="008965C6"/>
    <w:rsid w:val="008B5DEB"/>
    <w:rsid w:val="008C0EEE"/>
    <w:rsid w:val="008E5411"/>
    <w:rsid w:val="00913947"/>
    <w:rsid w:val="00935157"/>
    <w:rsid w:val="0095461D"/>
    <w:rsid w:val="00957827"/>
    <w:rsid w:val="00975C4E"/>
    <w:rsid w:val="00982BAB"/>
    <w:rsid w:val="009B6397"/>
    <w:rsid w:val="009C711B"/>
    <w:rsid w:val="009E5176"/>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B431C"/>
    <w:rsid w:val="00CC23A1"/>
    <w:rsid w:val="00CF6B85"/>
    <w:rsid w:val="00D00D25"/>
    <w:rsid w:val="00D129D8"/>
    <w:rsid w:val="00D5476B"/>
    <w:rsid w:val="00D70E8C"/>
    <w:rsid w:val="00D72C03"/>
    <w:rsid w:val="00D757A5"/>
    <w:rsid w:val="00D800B4"/>
    <w:rsid w:val="00DC0EAE"/>
    <w:rsid w:val="00DC6AB5"/>
    <w:rsid w:val="00E0044B"/>
    <w:rsid w:val="00E20D1B"/>
    <w:rsid w:val="00E84DC0"/>
    <w:rsid w:val="00EC254D"/>
    <w:rsid w:val="00EC7AD1"/>
    <w:rsid w:val="00EF59A3"/>
    <w:rsid w:val="00F03246"/>
    <w:rsid w:val="00F255BB"/>
    <w:rsid w:val="00F34223"/>
    <w:rsid w:val="00F4764D"/>
    <w:rsid w:val="00F74CF9"/>
    <w:rsid w:val="00FA2E95"/>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6658"/>
  <w15:docId w15:val="{B7FB0D45-96CA-402B-A376-65479032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ال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4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E8CA-4617-4539-8D16-AB54C43E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430</Words>
  <Characters>2454</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DELL</cp:lastModifiedBy>
  <cp:revision>4</cp:revision>
  <dcterms:created xsi:type="dcterms:W3CDTF">2025-05-07T17:20:00Z</dcterms:created>
  <dcterms:modified xsi:type="dcterms:W3CDTF">2025-05-08T05:26:00Z</dcterms:modified>
</cp:coreProperties>
</file>