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EE7943" w:rsidRDefault="00EE7943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2833D9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77777777" w:rsidR="00EE7943" w:rsidRDefault="00EE7943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2833D9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6B583C1" w:rsidR="00E86D5E" w:rsidRPr="005E50FA" w:rsidRDefault="00E86D5E" w:rsidP="00124B6A">
      <w:pPr>
        <w:pStyle w:val="a3"/>
        <w:ind w:left="90" w:hanging="90"/>
        <w:rPr>
          <w:rFonts w:asciiTheme="majorBidi" w:hAnsiTheme="majorBidi" w:cstheme="majorBidi"/>
          <w:sz w:val="32"/>
          <w:szCs w:val="32"/>
          <w:rtl/>
        </w:rPr>
      </w:pPr>
    </w:p>
    <w:p w14:paraId="0E12FD0A" w14:textId="77777777" w:rsidR="005E50FA" w:rsidRPr="005E50FA" w:rsidRDefault="005E50FA" w:rsidP="005E50FA">
      <w:pPr>
        <w:bidi/>
        <w:rPr>
          <w:rFonts w:hint="cs"/>
          <w:b/>
          <w:bCs/>
          <w:sz w:val="32"/>
          <w:szCs w:val="32"/>
          <w:rtl/>
        </w:rPr>
      </w:pPr>
      <w:r w:rsidRPr="005E50FA">
        <w:rPr>
          <w:b/>
          <w:bCs/>
          <w:sz w:val="32"/>
          <w:szCs w:val="32"/>
          <w:rtl/>
        </w:rPr>
        <w:t>أدوات الرسم الهندسي هي مجموعة من الأدوات التي تُستخدم لإنشاء الرسومات الهندسية بدقة عالية، سواءً يدويًا أو باستخدام البرامج الحاسوبية.</w:t>
      </w:r>
    </w:p>
    <w:p w14:paraId="2518E4B0" w14:textId="0982246E" w:rsidR="005E50FA" w:rsidRPr="005E50FA" w:rsidRDefault="005E50FA" w:rsidP="005E50FA">
      <w:pPr>
        <w:bidi/>
        <w:rPr>
          <w:rFonts w:hint="cs"/>
          <w:sz w:val="32"/>
          <w:szCs w:val="32"/>
          <w:lang w:bidi="ar-IQ"/>
        </w:rPr>
      </w:pPr>
      <w:r w:rsidRPr="005E50FA">
        <w:rPr>
          <w:sz w:val="32"/>
          <w:szCs w:val="32"/>
          <w:rtl/>
        </w:rPr>
        <w:t xml:space="preserve"> </w:t>
      </w:r>
    </w:p>
    <w:p w14:paraId="4709F25A" w14:textId="77777777" w:rsidR="005E50FA" w:rsidRPr="005E50FA" w:rsidRDefault="005E50FA" w:rsidP="005E50FA">
      <w:pPr>
        <w:bidi/>
        <w:rPr>
          <w:b/>
          <w:bCs/>
          <w:sz w:val="32"/>
          <w:szCs w:val="32"/>
        </w:rPr>
      </w:pPr>
      <w:r w:rsidRPr="005E50FA">
        <w:rPr>
          <w:b/>
          <w:bCs/>
          <w:sz w:val="32"/>
          <w:szCs w:val="32"/>
          <w:rtl/>
        </w:rPr>
        <w:t>أولًا: الأدوات اليدوية التقليدية</w:t>
      </w:r>
      <w:bookmarkStart w:id="0" w:name="_GoBack"/>
      <w:bookmarkEnd w:id="0"/>
    </w:p>
    <w:p w14:paraId="63A34C4C" w14:textId="77777777" w:rsidR="005E50FA" w:rsidRPr="005E50FA" w:rsidRDefault="005E50FA" w:rsidP="005E50FA">
      <w:pPr>
        <w:numPr>
          <w:ilvl w:val="0"/>
          <w:numId w:val="23"/>
        </w:numPr>
        <w:bidi/>
        <w:rPr>
          <w:sz w:val="32"/>
          <w:szCs w:val="32"/>
        </w:rPr>
      </w:pPr>
      <w:r w:rsidRPr="005E50FA">
        <w:rPr>
          <w:b/>
          <w:bCs/>
          <w:sz w:val="32"/>
          <w:szCs w:val="32"/>
          <w:rtl/>
        </w:rPr>
        <w:t>المسطرة</w:t>
      </w:r>
      <w:r w:rsidRPr="005E50FA">
        <w:rPr>
          <w:sz w:val="32"/>
          <w:szCs w:val="32"/>
          <w:rtl/>
        </w:rPr>
        <w:t xml:space="preserve"> </w:t>
      </w:r>
      <w:r w:rsidRPr="005E50FA">
        <w:rPr>
          <w:sz w:val="32"/>
          <w:szCs w:val="32"/>
        </w:rPr>
        <w:t xml:space="preserve">– </w:t>
      </w:r>
      <w:r w:rsidRPr="005E50FA">
        <w:rPr>
          <w:sz w:val="32"/>
          <w:szCs w:val="32"/>
          <w:rtl/>
        </w:rPr>
        <w:t>تُستخدم لرسم الخطوط المستقيمة وقياس الأطوال</w:t>
      </w:r>
      <w:r w:rsidRPr="005E50FA">
        <w:rPr>
          <w:sz w:val="32"/>
          <w:szCs w:val="32"/>
        </w:rPr>
        <w:t>.</w:t>
      </w:r>
    </w:p>
    <w:p w14:paraId="0AB2E524" w14:textId="77777777" w:rsidR="005E50FA" w:rsidRPr="005E50FA" w:rsidRDefault="005E50FA" w:rsidP="005E50FA">
      <w:pPr>
        <w:numPr>
          <w:ilvl w:val="0"/>
          <w:numId w:val="23"/>
        </w:numPr>
        <w:bidi/>
        <w:rPr>
          <w:sz w:val="32"/>
          <w:szCs w:val="32"/>
        </w:rPr>
      </w:pPr>
      <w:r w:rsidRPr="005E50FA">
        <w:rPr>
          <w:b/>
          <w:bCs/>
          <w:sz w:val="32"/>
          <w:szCs w:val="32"/>
          <w:rtl/>
        </w:rPr>
        <w:t>المثلثات الهندسية</w:t>
      </w:r>
      <w:r w:rsidRPr="005E50FA">
        <w:rPr>
          <w:sz w:val="32"/>
          <w:szCs w:val="32"/>
          <w:rtl/>
        </w:rPr>
        <w:t xml:space="preserve"> </w:t>
      </w:r>
      <w:r w:rsidRPr="005E50FA">
        <w:rPr>
          <w:sz w:val="32"/>
          <w:szCs w:val="32"/>
        </w:rPr>
        <w:t xml:space="preserve">– </w:t>
      </w:r>
      <w:r w:rsidRPr="005E50FA">
        <w:rPr>
          <w:sz w:val="32"/>
          <w:szCs w:val="32"/>
          <w:rtl/>
        </w:rPr>
        <w:t>مثلث 30-60-90 ومثلث 45-45-90 لرسم الزوايا المختلفة</w:t>
      </w:r>
      <w:r w:rsidRPr="005E50FA">
        <w:rPr>
          <w:sz w:val="32"/>
          <w:szCs w:val="32"/>
        </w:rPr>
        <w:t>.</w:t>
      </w:r>
    </w:p>
    <w:p w14:paraId="0C0D4E47" w14:textId="792FEA5D" w:rsidR="005E50FA" w:rsidRPr="005E50FA" w:rsidRDefault="005E50FA" w:rsidP="005E50FA">
      <w:pPr>
        <w:numPr>
          <w:ilvl w:val="0"/>
          <w:numId w:val="23"/>
        </w:numPr>
        <w:bidi/>
        <w:rPr>
          <w:sz w:val="32"/>
          <w:szCs w:val="32"/>
        </w:rPr>
      </w:pPr>
      <w:r w:rsidRPr="005E50FA">
        <w:rPr>
          <w:b/>
          <w:bCs/>
          <w:sz w:val="32"/>
          <w:szCs w:val="32"/>
          <w:rtl/>
        </w:rPr>
        <w:t>الفرجار</w:t>
      </w:r>
      <w:r w:rsidRPr="005E50FA">
        <w:rPr>
          <w:sz w:val="32"/>
          <w:szCs w:val="32"/>
        </w:rPr>
        <w:t xml:space="preserve"> – </w:t>
      </w:r>
      <w:r w:rsidRPr="005E50FA">
        <w:rPr>
          <w:sz w:val="32"/>
          <w:szCs w:val="32"/>
          <w:rtl/>
        </w:rPr>
        <w:t>يُستخدم لرسم الدوائر والأقواس</w:t>
      </w:r>
      <w:r w:rsidRPr="005E50FA">
        <w:rPr>
          <w:sz w:val="32"/>
          <w:szCs w:val="32"/>
        </w:rPr>
        <w:t>.</w:t>
      </w:r>
    </w:p>
    <w:p w14:paraId="7580B61B" w14:textId="77777777" w:rsidR="005E50FA" w:rsidRPr="005E50FA" w:rsidRDefault="005E50FA" w:rsidP="005E50FA">
      <w:pPr>
        <w:numPr>
          <w:ilvl w:val="0"/>
          <w:numId w:val="23"/>
        </w:numPr>
        <w:bidi/>
        <w:rPr>
          <w:sz w:val="32"/>
          <w:szCs w:val="32"/>
        </w:rPr>
      </w:pPr>
      <w:r w:rsidRPr="005E50FA">
        <w:rPr>
          <w:b/>
          <w:bCs/>
          <w:sz w:val="32"/>
          <w:szCs w:val="32"/>
          <w:rtl/>
        </w:rPr>
        <w:t>المنقلة</w:t>
      </w:r>
      <w:r w:rsidRPr="005E50FA">
        <w:rPr>
          <w:sz w:val="32"/>
          <w:szCs w:val="32"/>
          <w:rtl/>
        </w:rPr>
        <w:t xml:space="preserve"> </w:t>
      </w:r>
      <w:r w:rsidRPr="005E50FA">
        <w:rPr>
          <w:sz w:val="32"/>
          <w:szCs w:val="32"/>
        </w:rPr>
        <w:t xml:space="preserve">– </w:t>
      </w:r>
      <w:r w:rsidRPr="005E50FA">
        <w:rPr>
          <w:sz w:val="32"/>
          <w:szCs w:val="32"/>
          <w:rtl/>
        </w:rPr>
        <w:t>لقياس ورسم الزوايا</w:t>
      </w:r>
      <w:r w:rsidRPr="005E50FA">
        <w:rPr>
          <w:sz w:val="32"/>
          <w:szCs w:val="32"/>
        </w:rPr>
        <w:t>.</w:t>
      </w:r>
    </w:p>
    <w:p w14:paraId="65D7327A" w14:textId="77777777" w:rsidR="005E50FA" w:rsidRPr="005E50FA" w:rsidRDefault="005E50FA" w:rsidP="005E50FA">
      <w:pPr>
        <w:numPr>
          <w:ilvl w:val="0"/>
          <w:numId w:val="23"/>
        </w:numPr>
        <w:bidi/>
        <w:rPr>
          <w:sz w:val="32"/>
          <w:szCs w:val="32"/>
        </w:rPr>
      </w:pPr>
      <w:r w:rsidRPr="005E50FA">
        <w:rPr>
          <w:b/>
          <w:bCs/>
          <w:sz w:val="32"/>
          <w:szCs w:val="32"/>
          <w:rtl/>
        </w:rPr>
        <w:t>المساطر المتوازية</w:t>
      </w:r>
      <w:r w:rsidRPr="005E50FA">
        <w:rPr>
          <w:sz w:val="32"/>
          <w:szCs w:val="32"/>
          <w:rtl/>
        </w:rPr>
        <w:t xml:space="preserve"> </w:t>
      </w:r>
      <w:r w:rsidRPr="005E50FA">
        <w:rPr>
          <w:sz w:val="32"/>
          <w:szCs w:val="32"/>
        </w:rPr>
        <w:t xml:space="preserve">– </w:t>
      </w:r>
      <w:r w:rsidRPr="005E50FA">
        <w:rPr>
          <w:sz w:val="32"/>
          <w:szCs w:val="32"/>
          <w:rtl/>
        </w:rPr>
        <w:t>تُستخدم لرسم الخطوط المتوازية بسهولة</w:t>
      </w:r>
      <w:r w:rsidRPr="005E50FA">
        <w:rPr>
          <w:sz w:val="32"/>
          <w:szCs w:val="32"/>
        </w:rPr>
        <w:t>.</w:t>
      </w:r>
    </w:p>
    <w:p w14:paraId="0BB85827" w14:textId="30643DA2" w:rsidR="005E50FA" w:rsidRPr="005E50FA" w:rsidRDefault="005E50FA" w:rsidP="005E50FA">
      <w:pPr>
        <w:numPr>
          <w:ilvl w:val="0"/>
          <w:numId w:val="23"/>
        </w:numPr>
        <w:bidi/>
        <w:rPr>
          <w:sz w:val="32"/>
          <w:szCs w:val="32"/>
        </w:rPr>
      </w:pPr>
      <w:r w:rsidRPr="005E50FA">
        <w:rPr>
          <w:b/>
          <w:bCs/>
          <w:sz w:val="32"/>
          <w:szCs w:val="32"/>
          <w:rtl/>
        </w:rPr>
        <w:t>القلم الرصاص الهندسي</w:t>
      </w:r>
      <w:r w:rsidRPr="005E50FA">
        <w:rPr>
          <w:sz w:val="32"/>
          <w:szCs w:val="32"/>
          <w:rtl/>
        </w:rPr>
        <w:t xml:space="preserve"> </w:t>
      </w:r>
      <w:r w:rsidRPr="005E50FA">
        <w:rPr>
          <w:sz w:val="32"/>
          <w:szCs w:val="32"/>
        </w:rPr>
        <w:t xml:space="preserve">– </w:t>
      </w:r>
      <w:r w:rsidRPr="005E50FA">
        <w:rPr>
          <w:sz w:val="32"/>
          <w:szCs w:val="32"/>
          <w:rtl/>
        </w:rPr>
        <w:t>بدرجات مختلفة مثل</w:t>
      </w:r>
      <w:r>
        <w:rPr>
          <w:rFonts w:hint="cs"/>
          <w:sz w:val="32"/>
          <w:szCs w:val="32"/>
          <w:rtl/>
        </w:rPr>
        <w:t xml:space="preserve"> </w:t>
      </w:r>
      <w:r w:rsidRPr="005E50FA">
        <w:rPr>
          <w:sz w:val="32"/>
          <w:szCs w:val="32"/>
        </w:rPr>
        <w:t xml:space="preserve"> (HB</w:t>
      </w:r>
      <w:r w:rsidRPr="005E50FA">
        <w:rPr>
          <w:sz w:val="32"/>
          <w:szCs w:val="32"/>
          <w:rtl/>
        </w:rPr>
        <w:t xml:space="preserve">، </w:t>
      </w:r>
      <w:r w:rsidRPr="005E50FA">
        <w:rPr>
          <w:sz w:val="32"/>
          <w:szCs w:val="32"/>
        </w:rPr>
        <w:t>2H</w:t>
      </w:r>
      <w:r w:rsidRPr="005E50FA">
        <w:rPr>
          <w:sz w:val="32"/>
          <w:szCs w:val="32"/>
          <w:rtl/>
        </w:rPr>
        <w:t xml:space="preserve">، </w:t>
      </w:r>
      <w:r w:rsidRPr="005E50FA">
        <w:rPr>
          <w:sz w:val="32"/>
          <w:szCs w:val="32"/>
        </w:rPr>
        <w:t xml:space="preserve">4H) </w:t>
      </w:r>
      <w:r w:rsidRPr="005E50FA">
        <w:rPr>
          <w:sz w:val="32"/>
          <w:szCs w:val="32"/>
          <w:rtl/>
        </w:rPr>
        <w:t>حسب الحاجة للدقة أو التظليل</w:t>
      </w:r>
      <w:r w:rsidRPr="005E50FA">
        <w:rPr>
          <w:sz w:val="32"/>
          <w:szCs w:val="32"/>
        </w:rPr>
        <w:t>.</w:t>
      </w:r>
    </w:p>
    <w:p w14:paraId="3A1A7DE0" w14:textId="77777777" w:rsidR="005E50FA" w:rsidRPr="005E50FA" w:rsidRDefault="005E50FA" w:rsidP="005E50FA">
      <w:pPr>
        <w:numPr>
          <w:ilvl w:val="0"/>
          <w:numId w:val="23"/>
        </w:numPr>
        <w:bidi/>
        <w:rPr>
          <w:sz w:val="32"/>
          <w:szCs w:val="32"/>
        </w:rPr>
      </w:pPr>
      <w:r w:rsidRPr="005E50FA">
        <w:rPr>
          <w:b/>
          <w:bCs/>
          <w:sz w:val="32"/>
          <w:szCs w:val="32"/>
          <w:rtl/>
        </w:rPr>
        <w:t>الممحاة</w:t>
      </w:r>
      <w:r w:rsidRPr="005E50FA">
        <w:rPr>
          <w:sz w:val="32"/>
          <w:szCs w:val="32"/>
          <w:rtl/>
        </w:rPr>
        <w:t xml:space="preserve"> </w:t>
      </w:r>
      <w:r w:rsidRPr="005E50FA">
        <w:rPr>
          <w:sz w:val="32"/>
          <w:szCs w:val="32"/>
        </w:rPr>
        <w:t xml:space="preserve">– </w:t>
      </w:r>
      <w:r w:rsidRPr="005E50FA">
        <w:rPr>
          <w:sz w:val="32"/>
          <w:szCs w:val="32"/>
          <w:rtl/>
        </w:rPr>
        <w:t>لإزالة الأخطاء دون ترك أثر</w:t>
      </w:r>
      <w:r w:rsidRPr="005E50FA">
        <w:rPr>
          <w:sz w:val="32"/>
          <w:szCs w:val="32"/>
        </w:rPr>
        <w:t>.</w:t>
      </w:r>
    </w:p>
    <w:p w14:paraId="255BCC93" w14:textId="268DFE5F" w:rsidR="005E50FA" w:rsidRPr="005E50FA" w:rsidRDefault="005E50FA" w:rsidP="005E50FA">
      <w:pPr>
        <w:numPr>
          <w:ilvl w:val="0"/>
          <w:numId w:val="23"/>
        </w:numPr>
        <w:bidi/>
        <w:rPr>
          <w:sz w:val="32"/>
          <w:szCs w:val="32"/>
        </w:rPr>
      </w:pPr>
      <w:r w:rsidRPr="005E50FA">
        <w:rPr>
          <w:b/>
          <w:bCs/>
          <w:sz w:val="32"/>
          <w:szCs w:val="32"/>
          <w:rtl/>
        </w:rPr>
        <w:t>ورق الرسم الهندسي</w:t>
      </w:r>
      <w:r w:rsidRPr="005E50FA">
        <w:rPr>
          <w:sz w:val="32"/>
          <w:szCs w:val="32"/>
          <w:rtl/>
        </w:rPr>
        <w:t xml:space="preserve"> </w:t>
      </w:r>
      <w:r w:rsidRPr="005E50FA">
        <w:rPr>
          <w:sz w:val="32"/>
          <w:szCs w:val="32"/>
        </w:rPr>
        <w:t xml:space="preserve">– </w:t>
      </w:r>
      <w:r w:rsidRPr="005E50FA">
        <w:rPr>
          <w:sz w:val="32"/>
          <w:szCs w:val="32"/>
          <w:rtl/>
        </w:rPr>
        <w:t>بأحجام مختلفة مثل</w:t>
      </w:r>
      <w:r w:rsidRPr="005E50FA">
        <w:rPr>
          <w:sz w:val="32"/>
          <w:szCs w:val="32"/>
        </w:rPr>
        <w:t xml:space="preserve"> A3.</w:t>
      </w:r>
    </w:p>
    <w:p w14:paraId="4DC3E0D8" w14:textId="4B30FC52" w:rsidR="005E50FA" w:rsidRPr="005E50FA" w:rsidRDefault="005E50FA" w:rsidP="005E50FA">
      <w:pPr>
        <w:numPr>
          <w:ilvl w:val="0"/>
          <w:numId w:val="23"/>
        </w:numPr>
        <w:bidi/>
        <w:rPr>
          <w:sz w:val="32"/>
          <w:szCs w:val="32"/>
        </w:rPr>
      </w:pPr>
      <w:r w:rsidRPr="005E50FA">
        <w:rPr>
          <w:b/>
          <w:bCs/>
          <w:sz w:val="32"/>
          <w:szCs w:val="32"/>
          <w:rtl/>
        </w:rPr>
        <w:t>لوحة الرسم (</w:t>
      </w:r>
      <w:proofErr w:type="spellStart"/>
      <w:r w:rsidRPr="005E50FA">
        <w:rPr>
          <w:b/>
          <w:bCs/>
          <w:sz w:val="32"/>
          <w:szCs w:val="32"/>
          <w:rtl/>
        </w:rPr>
        <w:t>التيبل</w:t>
      </w:r>
      <w:proofErr w:type="spellEnd"/>
      <w:r>
        <w:rPr>
          <w:rFonts w:hint="cs"/>
          <w:b/>
          <w:bCs/>
          <w:sz w:val="32"/>
          <w:szCs w:val="32"/>
          <w:rtl/>
        </w:rPr>
        <w:t>)</w:t>
      </w:r>
      <w:r w:rsidRPr="005E50FA">
        <w:rPr>
          <w:sz w:val="32"/>
          <w:szCs w:val="32"/>
        </w:rPr>
        <w:t xml:space="preserve">– </w:t>
      </w:r>
      <w:r w:rsidRPr="005E50FA">
        <w:rPr>
          <w:sz w:val="32"/>
          <w:szCs w:val="32"/>
          <w:rtl/>
        </w:rPr>
        <w:t>تُستخدم لتثبيت الورق والحصول على رسم دقيق</w:t>
      </w:r>
      <w:r w:rsidRPr="005E50FA">
        <w:rPr>
          <w:sz w:val="32"/>
          <w:szCs w:val="32"/>
        </w:rPr>
        <w:t>.</w:t>
      </w:r>
    </w:p>
    <w:p w14:paraId="6E959635" w14:textId="2DC7E973" w:rsidR="005E50FA" w:rsidRPr="005E50FA" w:rsidRDefault="005E50FA" w:rsidP="005E50FA">
      <w:pPr>
        <w:bidi/>
        <w:ind w:left="7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10- </w:t>
      </w:r>
      <w:r w:rsidRPr="005E50FA">
        <w:rPr>
          <w:b/>
          <w:bCs/>
          <w:sz w:val="32"/>
          <w:szCs w:val="32"/>
          <w:rtl/>
        </w:rPr>
        <w:t>المقاطع الدوارة</w:t>
      </w:r>
      <w:r w:rsidRPr="005E50FA">
        <w:rPr>
          <w:sz w:val="32"/>
          <w:szCs w:val="32"/>
        </w:rPr>
        <w:t xml:space="preserve">– </w:t>
      </w:r>
      <w:r w:rsidRPr="005E50FA">
        <w:rPr>
          <w:sz w:val="32"/>
          <w:szCs w:val="32"/>
          <w:rtl/>
        </w:rPr>
        <w:t>لرسم الدوائر الصغيرة والخطوط الدقيقة</w:t>
      </w:r>
      <w:r w:rsidRPr="005E50FA">
        <w:rPr>
          <w:sz w:val="32"/>
          <w:szCs w:val="32"/>
        </w:rPr>
        <w:t>.</w:t>
      </w:r>
    </w:p>
    <w:p w14:paraId="40806B59" w14:textId="77777777" w:rsidR="00E86D5E" w:rsidRPr="005E50FA" w:rsidRDefault="00E86D5E" w:rsidP="005E50FA">
      <w:pPr>
        <w:bidi/>
        <w:rPr>
          <w:rFonts w:hint="cs"/>
          <w:rtl/>
          <w:lang w:bidi="ar-IQ"/>
        </w:rPr>
      </w:pPr>
    </w:p>
    <w:p w14:paraId="20D74DA8" w14:textId="77777777" w:rsidR="00E86D5E" w:rsidRPr="00E86D5E" w:rsidRDefault="00E86D5E" w:rsidP="00E86D5E">
      <w:pPr>
        <w:rPr>
          <w:rtl/>
        </w:rPr>
      </w:pPr>
    </w:p>
    <w:p w14:paraId="4A0F3EFB" w14:textId="77777777" w:rsidR="00E86D5E" w:rsidRPr="00E86D5E" w:rsidRDefault="00E86D5E" w:rsidP="00E86D5E">
      <w:pPr>
        <w:rPr>
          <w:rtl/>
        </w:rPr>
      </w:pPr>
    </w:p>
    <w:p w14:paraId="22B3A1E3" w14:textId="77777777" w:rsidR="00E86D5E" w:rsidRPr="00E86D5E" w:rsidRDefault="00E86D5E" w:rsidP="00E86D5E">
      <w:pPr>
        <w:rPr>
          <w:rtl/>
        </w:rPr>
      </w:pPr>
    </w:p>
    <w:p w14:paraId="6B195B18" w14:textId="46C88FA5" w:rsidR="00B06549" w:rsidRPr="00E86D5E" w:rsidRDefault="00E86D5E" w:rsidP="00E86D5E">
      <w:pPr>
        <w:tabs>
          <w:tab w:val="left" w:pos="5835"/>
        </w:tabs>
        <w:rPr>
          <w:rtl/>
        </w:rPr>
      </w:pPr>
      <w:r>
        <w:tab/>
      </w:r>
    </w:p>
    <w:sectPr w:rsidR="00B06549" w:rsidRPr="00E86D5E" w:rsidSect="00A2669D">
      <w:headerReference w:type="default" r:id="rId11"/>
      <w:footerReference w:type="default" r:id="rId12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8EF6E" w14:textId="77777777" w:rsidR="0064309E" w:rsidRDefault="0064309E" w:rsidP="007D58CB">
      <w:pPr>
        <w:spacing w:after="0" w:line="240" w:lineRule="auto"/>
      </w:pPr>
      <w:r>
        <w:separator/>
      </w:r>
    </w:p>
  </w:endnote>
  <w:endnote w:type="continuationSeparator" w:id="0">
    <w:p w14:paraId="5FBB387B" w14:textId="77777777" w:rsidR="0064309E" w:rsidRDefault="0064309E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3DEC1979" w:rsidR="00EE7943" w:rsidRPr="00A2669D" w:rsidRDefault="00EE7943" w:rsidP="002C4F18">
    <w:pPr>
      <w:spacing w:after="0" w:line="240" w:lineRule="auto"/>
      <w:ind w:left="-810"/>
      <w:rPr>
        <w:sz w:val="20"/>
        <w:szCs w:val="20"/>
        <w:lang w:bidi="ar-IQ"/>
      </w:rPr>
    </w:pPr>
    <w:r w:rsidRPr="00A2669D">
      <w:rPr>
        <w:sz w:val="20"/>
        <w:szCs w:val="20"/>
      </w:rPr>
      <w:t xml:space="preserve">Email </w:t>
    </w:r>
    <w:r w:rsidRPr="002C4F18">
      <w:rPr>
        <w:sz w:val="20"/>
        <w:szCs w:val="20"/>
        <w:lang w:bidi="ar-IQ"/>
      </w:rPr>
      <w:t>nooraldeen.saad.obais@uomus.edu.iq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3D05B" w14:textId="77777777" w:rsidR="0064309E" w:rsidRDefault="0064309E" w:rsidP="007D58CB">
      <w:pPr>
        <w:spacing w:after="0" w:line="240" w:lineRule="auto"/>
      </w:pPr>
      <w:r>
        <w:separator/>
      </w:r>
    </w:p>
  </w:footnote>
  <w:footnote w:type="continuationSeparator" w:id="0">
    <w:p w14:paraId="4DA21013" w14:textId="77777777" w:rsidR="0064309E" w:rsidRDefault="0064309E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33BE8A3D" w:rsidR="00EE7943" w:rsidRPr="007D58CB" w:rsidRDefault="00EE7943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00069FE5">
              <wp:simplePos x="0" y="0"/>
              <wp:positionH relativeFrom="column">
                <wp:posOffset>238125</wp:posOffset>
              </wp:positionH>
              <wp:positionV relativeFrom="paragraph">
                <wp:posOffset>190500</wp:posOffset>
              </wp:positionV>
              <wp:extent cx="5581650" cy="12477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EE7943" w:rsidRPr="00A2669D" w:rsidRDefault="00EE7943" w:rsidP="00A2669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Al-Mustaqbal University</w:t>
                          </w:r>
                        </w:p>
                        <w:p w14:paraId="77D7B06B" w14:textId="092FE6AF" w:rsidR="00EE7943" w:rsidRPr="00A2669D" w:rsidRDefault="00EE7943" w:rsidP="00124B6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Department of chemical engineering</w:t>
                          </w:r>
                        </w:p>
                        <w:p w14:paraId="69F3175F" w14:textId="40E12431" w:rsidR="00EE7943" w:rsidRPr="00124B6A" w:rsidRDefault="00EE7943" w:rsidP="00E86D5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  <w:lang w:bidi="ar-IQ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Class (</w:t>
                          </w:r>
                          <w:r w:rsidR="00E86D5E">
                            <w:rPr>
                              <w:sz w:val="20"/>
                              <w:szCs w:val="20"/>
                            </w:rPr>
                            <w:t>First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)  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Subject (</w:t>
                          </w:r>
                          <w:r w:rsidR="00E86D5E" w:rsidRPr="00E86D5E">
                            <w:rPr>
                              <w:rFonts w:ascii="Helvetica" w:hAnsi="Helvetica"/>
                              <w:color w:val="3C4043"/>
                              <w:sz w:val="18"/>
                              <w:szCs w:val="18"/>
                              <w:shd w:val="clear" w:color="auto" w:fill="F5F5F5"/>
                            </w:rPr>
                            <w:t>Engineering drawing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36430E4B" w:rsidR="00EE7943" w:rsidRPr="00A2669D" w:rsidRDefault="00EE7943" w:rsidP="00124B6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Lecturer (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MSc Noor Aldeen saad ALKadhim 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1973F787" w14:textId="1836505B" w:rsidR="00EE7943" w:rsidRDefault="00EE7943" w:rsidP="00E86D5E">
                          <w:pPr>
                            <w:pStyle w:val="1"/>
                            <w:pBdr>
                              <w:bottom w:val="single" w:sz="6" w:space="0" w:color="A2A9B1"/>
                            </w:pBdr>
                            <w:spacing w:after="60"/>
                            <w:jc w:val="center"/>
                            <w:rPr>
                              <w:rFonts w:ascii="Georgia" w:hAnsi="Georgia"/>
                              <w:b w:val="0"/>
                              <w:bCs w:val="0"/>
                              <w:color w:val="000000"/>
                              <w:sz w:val="43"/>
                              <w:szCs w:val="43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  <w:r w:rsidRPr="00A2669D">
                            <w:rPr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/2</w:t>
                          </w:r>
                          <w:r w:rsidRPr="00A2669D">
                            <w:rPr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term – Lec</w:t>
                          </w:r>
                          <w:r w:rsidRPr="00370E66">
                            <w:rPr>
                              <w:rFonts w:asciiTheme="minorHAnsi" w:eastAsiaTheme="minorHAnsi" w:hAnsiTheme="minorHAnsi" w:cstheme="minorBidi"/>
                              <w:b w:val="0"/>
                              <w:bCs w:val="0"/>
                              <w:sz w:val="20"/>
                              <w:szCs w:val="20"/>
                            </w:rPr>
                            <w:t xml:space="preserve">t. </w:t>
                          </w:r>
                          <w:r w:rsidRPr="00370E66">
                            <w:rPr>
                              <w:rFonts w:asciiTheme="minorHAnsi" w:eastAsiaTheme="minorHAnsi" w:hAnsiTheme="minorHAnsi" w:cstheme="minorBidi" w:hint="cs"/>
                              <w:b w:val="0"/>
                              <w:bCs w:val="0"/>
                              <w:sz w:val="20"/>
                              <w:szCs w:val="20"/>
                              <w:rtl/>
                            </w:rPr>
                            <w:t>ا</w:t>
                          </w:r>
                          <w:r w:rsidRPr="00370E66">
                            <w:rPr>
                              <w:rFonts w:asciiTheme="minorHAnsi" w:eastAsiaTheme="minorHAnsi" w:hAnsiTheme="minorHAnsi" w:cstheme="minorBidi"/>
                              <w:b w:val="0"/>
                              <w:bCs w:val="0"/>
                              <w:sz w:val="20"/>
                              <w:szCs w:val="20"/>
                            </w:rPr>
                            <w:t>(</w:t>
                          </w:r>
                          <w:r w:rsidR="00E86D5E" w:rsidRPr="00E86D5E">
                            <w:rPr>
                              <w:rFonts w:ascii="Helvetica" w:hAnsi="Helvetica"/>
                              <w:color w:val="3C4043"/>
                              <w:sz w:val="18"/>
                              <w:szCs w:val="18"/>
                              <w:shd w:val="clear" w:color="auto" w:fill="F5F5F5"/>
                            </w:rPr>
                            <w:t>Engineering drawing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B27A0F3" w14:textId="77777777" w:rsidR="00EE7943" w:rsidRDefault="00EE7943" w:rsidP="00B0654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18.75pt;margin-top:15pt;width:439.5pt;height:9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" stroked="f">
              <v:textbox>
                <w:txbxContent>
                  <w:p w14:paraId="14AACF19" w14:textId="77777777" w:rsidR="00EE7943" w:rsidRPr="00A2669D" w:rsidRDefault="00EE7943" w:rsidP="00A2669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Al-Mustaqbal University</w:t>
                    </w:r>
                  </w:p>
                  <w:p w14:paraId="77D7B06B" w14:textId="092FE6AF" w:rsidR="00EE7943" w:rsidRPr="00A2669D" w:rsidRDefault="00EE7943" w:rsidP="00124B6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Department of chemical engineering</w:t>
                    </w:r>
                  </w:p>
                  <w:p w14:paraId="69F3175F" w14:textId="40E12431" w:rsidR="00EE7943" w:rsidRPr="00124B6A" w:rsidRDefault="00EE7943" w:rsidP="00E86D5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  <w:lang w:bidi="ar-IQ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Class (</w:t>
                    </w:r>
                    <w:r w:rsidR="00E86D5E">
                      <w:rPr>
                        <w:sz w:val="20"/>
                        <w:szCs w:val="20"/>
                      </w:rPr>
                      <w:t>First</w:t>
                    </w:r>
                    <w:r>
                      <w:rPr>
                        <w:sz w:val="20"/>
                        <w:szCs w:val="20"/>
                      </w:rPr>
                      <w:t xml:space="preserve">)  </w:t>
                    </w:r>
                    <w:r w:rsidRPr="00A2669D">
                      <w:rPr>
                        <w:sz w:val="20"/>
                        <w:szCs w:val="20"/>
                      </w:rPr>
                      <w:t>Subject (</w:t>
                    </w:r>
                    <w:r w:rsidR="00E86D5E" w:rsidRPr="00E86D5E">
                      <w:rPr>
                        <w:rFonts w:ascii="Helvetica" w:hAnsi="Helvetica"/>
                        <w:color w:val="3C4043"/>
                        <w:sz w:val="18"/>
                        <w:szCs w:val="18"/>
                        <w:shd w:val="clear" w:color="auto" w:fill="F5F5F5"/>
                      </w:rPr>
                      <w:t>Engineering drawing</w:t>
                    </w:r>
                    <w:r w:rsidRPr="00A2669D">
                      <w:rPr>
                        <w:sz w:val="20"/>
                        <w:szCs w:val="20"/>
                      </w:rPr>
                      <w:t>)</w:t>
                    </w:r>
                  </w:p>
                  <w:p w14:paraId="2DD47CAB" w14:textId="36430E4B" w:rsidR="00EE7943" w:rsidRPr="00A2669D" w:rsidRDefault="00EE7943" w:rsidP="00124B6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Lecturer (</w:t>
                    </w:r>
                    <w:r>
                      <w:rPr>
                        <w:sz w:val="20"/>
                        <w:szCs w:val="20"/>
                      </w:rPr>
                      <w:t xml:space="preserve">MSc Noor Aldeen saad ALKadhim </w:t>
                    </w:r>
                    <w:r w:rsidRPr="00A2669D">
                      <w:rPr>
                        <w:sz w:val="20"/>
                        <w:szCs w:val="20"/>
                      </w:rPr>
                      <w:t>)</w:t>
                    </w:r>
                  </w:p>
                  <w:p w14:paraId="1973F787" w14:textId="1836505B" w:rsidR="00EE7943" w:rsidRDefault="00EE7943" w:rsidP="00E86D5E">
                    <w:pPr>
                      <w:pStyle w:val="1"/>
                      <w:pBdr>
                        <w:bottom w:val="single" w:sz="6" w:space="0" w:color="A2A9B1"/>
                      </w:pBdr>
                      <w:spacing w:after="60"/>
                      <w:jc w:val="center"/>
                      <w:rPr>
                        <w:rFonts w:ascii="Georgia" w:hAnsi="Georgia"/>
                        <w:b w:val="0"/>
                        <w:bCs w:val="0"/>
                        <w:color w:val="000000"/>
                        <w:sz w:val="43"/>
                        <w:szCs w:val="43"/>
                      </w:rPr>
                    </w:pPr>
                    <w:r>
                      <w:rPr>
                        <w:sz w:val="20"/>
                        <w:szCs w:val="20"/>
                      </w:rPr>
                      <w:t>2</w:t>
                    </w:r>
                    <w:r w:rsidRPr="00A2669D">
                      <w:rPr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A2669D">
                      <w:rPr>
                        <w:sz w:val="20"/>
                        <w:szCs w:val="20"/>
                      </w:rPr>
                      <w:t>/2</w:t>
                    </w:r>
                    <w:r w:rsidRPr="00A2669D">
                      <w:rPr>
                        <w:sz w:val="20"/>
                        <w:szCs w:val="20"/>
                        <w:vertAlign w:val="superscript"/>
                      </w:rPr>
                      <w:t>nd</w:t>
                    </w:r>
                    <w:r>
                      <w:rPr>
                        <w:sz w:val="20"/>
                        <w:szCs w:val="20"/>
                      </w:rPr>
                      <w:t xml:space="preserve"> term – Lec</w:t>
                    </w:r>
                    <w:r w:rsidRPr="00370E66"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sz w:val="20"/>
                        <w:szCs w:val="20"/>
                      </w:rPr>
                      <w:t xml:space="preserve">t. </w:t>
                    </w:r>
                    <w:r w:rsidRPr="00370E66">
                      <w:rPr>
                        <w:rFonts w:asciiTheme="minorHAnsi" w:eastAsiaTheme="minorHAnsi" w:hAnsiTheme="minorHAnsi" w:cstheme="minorBidi" w:hint="cs"/>
                        <w:b w:val="0"/>
                        <w:bCs w:val="0"/>
                        <w:sz w:val="20"/>
                        <w:szCs w:val="20"/>
                        <w:rtl/>
                      </w:rPr>
                      <w:t>ا</w:t>
                    </w:r>
                    <w:r w:rsidRPr="00370E66"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sz w:val="20"/>
                        <w:szCs w:val="20"/>
                      </w:rPr>
                      <w:t>(</w:t>
                    </w:r>
                    <w:r w:rsidR="00E86D5E" w:rsidRPr="00E86D5E">
                      <w:rPr>
                        <w:rFonts w:ascii="Helvetica" w:hAnsi="Helvetica"/>
                        <w:color w:val="3C4043"/>
                        <w:sz w:val="18"/>
                        <w:szCs w:val="18"/>
                        <w:shd w:val="clear" w:color="auto" w:fill="F5F5F5"/>
                      </w:rPr>
                      <w:t>Engineering drawing</w:t>
                    </w:r>
                    <w:r>
                      <w:rPr>
                        <w:rFonts w:asciiTheme="minorHAnsi" w:eastAsiaTheme="minorHAnsi" w:hAnsiTheme="minorHAnsi" w:cstheme="minorBidi"/>
                        <w:sz w:val="20"/>
                        <w:szCs w:val="20"/>
                      </w:rPr>
                      <w:t>)</w:t>
                    </w:r>
                  </w:p>
                  <w:p w14:paraId="6B27A0F3" w14:textId="77777777" w:rsidR="00EE7943" w:rsidRDefault="00EE7943" w:rsidP="00B06549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FAD5316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2FCA0E9E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EE7943" w:rsidRDefault="00EE7943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833D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564E549" w:rsidR="00EE7943" w:rsidRDefault="00EE7943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2833D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6CEB"/>
    <w:multiLevelType w:val="multilevel"/>
    <w:tmpl w:val="8A46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32A57"/>
    <w:multiLevelType w:val="multilevel"/>
    <w:tmpl w:val="EBD8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E821AE9"/>
    <w:multiLevelType w:val="multilevel"/>
    <w:tmpl w:val="031A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5">
    <w:nsid w:val="481B08A0"/>
    <w:multiLevelType w:val="multilevel"/>
    <w:tmpl w:val="43E8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9863627"/>
    <w:multiLevelType w:val="multilevel"/>
    <w:tmpl w:val="5DD4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325028"/>
    <w:multiLevelType w:val="multilevel"/>
    <w:tmpl w:val="85DE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CA6A18"/>
    <w:multiLevelType w:val="multilevel"/>
    <w:tmpl w:val="AFE4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E035C"/>
    <w:multiLevelType w:val="multilevel"/>
    <w:tmpl w:val="2EB8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864517"/>
    <w:multiLevelType w:val="multilevel"/>
    <w:tmpl w:val="AE1A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951362"/>
    <w:multiLevelType w:val="multilevel"/>
    <w:tmpl w:val="A34E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926D54"/>
    <w:multiLevelType w:val="multilevel"/>
    <w:tmpl w:val="D9C0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E25C68"/>
    <w:multiLevelType w:val="multilevel"/>
    <w:tmpl w:val="8054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264475"/>
    <w:multiLevelType w:val="multilevel"/>
    <w:tmpl w:val="0FC6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740D5C"/>
    <w:multiLevelType w:val="multilevel"/>
    <w:tmpl w:val="7620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7AB8436C"/>
    <w:multiLevelType w:val="multilevel"/>
    <w:tmpl w:val="858A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4"/>
  </w:num>
  <w:num w:numId="4">
    <w:abstractNumId w:val="2"/>
  </w:num>
  <w:num w:numId="5">
    <w:abstractNumId w:val="19"/>
  </w:num>
  <w:num w:numId="6">
    <w:abstractNumId w:val="6"/>
  </w:num>
  <w:num w:numId="7">
    <w:abstractNumId w:val="21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17"/>
  </w:num>
  <w:num w:numId="14">
    <w:abstractNumId w:val="1"/>
  </w:num>
  <w:num w:numId="15">
    <w:abstractNumId w:val="14"/>
  </w:num>
  <w:num w:numId="16">
    <w:abstractNumId w:val="5"/>
  </w:num>
  <w:num w:numId="17">
    <w:abstractNumId w:val="3"/>
  </w:num>
  <w:num w:numId="18">
    <w:abstractNumId w:val="13"/>
  </w:num>
  <w:num w:numId="19">
    <w:abstractNumId w:val="15"/>
  </w:num>
  <w:num w:numId="20">
    <w:abstractNumId w:val="18"/>
  </w:num>
  <w:num w:numId="21">
    <w:abstractNumId w:val="22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74CC"/>
    <w:rsid w:val="00087E5D"/>
    <w:rsid w:val="000C50E5"/>
    <w:rsid w:val="000F3EEF"/>
    <w:rsid w:val="000F793B"/>
    <w:rsid w:val="001003D4"/>
    <w:rsid w:val="00101DA7"/>
    <w:rsid w:val="00103685"/>
    <w:rsid w:val="00120227"/>
    <w:rsid w:val="00124B6A"/>
    <w:rsid w:val="00134B6F"/>
    <w:rsid w:val="00141009"/>
    <w:rsid w:val="0014666C"/>
    <w:rsid w:val="00146866"/>
    <w:rsid w:val="00154CA2"/>
    <w:rsid w:val="00164940"/>
    <w:rsid w:val="001925DD"/>
    <w:rsid w:val="001B0B8B"/>
    <w:rsid w:val="001B4499"/>
    <w:rsid w:val="001C7B70"/>
    <w:rsid w:val="001D1A8A"/>
    <w:rsid w:val="001D23C2"/>
    <w:rsid w:val="001D3CF5"/>
    <w:rsid w:val="001D5253"/>
    <w:rsid w:val="00205ADB"/>
    <w:rsid w:val="00211825"/>
    <w:rsid w:val="002801CB"/>
    <w:rsid w:val="002833D9"/>
    <w:rsid w:val="002B7EFD"/>
    <w:rsid w:val="002C237D"/>
    <w:rsid w:val="002C4F18"/>
    <w:rsid w:val="002E2D4B"/>
    <w:rsid w:val="002E544F"/>
    <w:rsid w:val="002F5652"/>
    <w:rsid w:val="00307EEA"/>
    <w:rsid w:val="00370E66"/>
    <w:rsid w:val="00386644"/>
    <w:rsid w:val="00394BE9"/>
    <w:rsid w:val="003B02C3"/>
    <w:rsid w:val="003D52A9"/>
    <w:rsid w:val="003E436D"/>
    <w:rsid w:val="00404A69"/>
    <w:rsid w:val="00404EAB"/>
    <w:rsid w:val="00437880"/>
    <w:rsid w:val="004655CD"/>
    <w:rsid w:val="004A5D7B"/>
    <w:rsid w:val="00505CE7"/>
    <w:rsid w:val="00506840"/>
    <w:rsid w:val="00542E90"/>
    <w:rsid w:val="0058356C"/>
    <w:rsid w:val="005933FB"/>
    <w:rsid w:val="005B005B"/>
    <w:rsid w:val="005C39C9"/>
    <w:rsid w:val="005C4DC3"/>
    <w:rsid w:val="005E50FA"/>
    <w:rsid w:val="005E61D0"/>
    <w:rsid w:val="00606705"/>
    <w:rsid w:val="0064309E"/>
    <w:rsid w:val="00660C0B"/>
    <w:rsid w:val="00673FAB"/>
    <w:rsid w:val="006A3003"/>
    <w:rsid w:val="006A56F6"/>
    <w:rsid w:val="006C1777"/>
    <w:rsid w:val="006F597C"/>
    <w:rsid w:val="00704E63"/>
    <w:rsid w:val="00724262"/>
    <w:rsid w:val="00726B1F"/>
    <w:rsid w:val="007415DE"/>
    <w:rsid w:val="00756ABA"/>
    <w:rsid w:val="00785737"/>
    <w:rsid w:val="0079766F"/>
    <w:rsid w:val="007A7598"/>
    <w:rsid w:val="007C1A5A"/>
    <w:rsid w:val="007C5EB8"/>
    <w:rsid w:val="007D58CB"/>
    <w:rsid w:val="007D7EFB"/>
    <w:rsid w:val="00831E2C"/>
    <w:rsid w:val="00876E57"/>
    <w:rsid w:val="0088291F"/>
    <w:rsid w:val="00896596"/>
    <w:rsid w:val="008965C6"/>
    <w:rsid w:val="008B5DEB"/>
    <w:rsid w:val="008C0EEE"/>
    <w:rsid w:val="008C274C"/>
    <w:rsid w:val="008D39DF"/>
    <w:rsid w:val="008E5411"/>
    <w:rsid w:val="009057B9"/>
    <w:rsid w:val="00913947"/>
    <w:rsid w:val="00935157"/>
    <w:rsid w:val="00957827"/>
    <w:rsid w:val="00963CF9"/>
    <w:rsid w:val="00975C4E"/>
    <w:rsid w:val="00982BAB"/>
    <w:rsid w:val="009B6397"/>
    <w:rsid w:val="009C711B"/>
    <w:rsid w:val="009E5176"/>
    <w:rsid w:val="00A1105B"/>
    <w:rsid w:val="00A2669D"/>
    <w:rsid w:val="00A830A7"/>
    <w:rsid w:val="00A94C9A"/>
    <w:rsid w:val="00AA3424"/>
    <w:rsid w:val="00AA6A98"/>
    <w:rsid w:val="00AB68BE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C31B2"/>
    <w:rsid w:val="00BD01EE"/>
    <w:rsid w:val="00BE5733"/>
    <w:rsid w:val="00BF0B80"/>
    <w:rsid w:val="00BF7E5B"/>
    <w:rsid w:val="00C014EB"/>
    <w:rsid w:val="00C0528A"/>
    <w:rsid w:val="00C37643"/>
    <w:rsid w:val="00C92773"/>
    <w:rsid w:val="00CC23A1"/>
    <w:rsid w:val="00CF6B85"/>
    <w:rsid w:val="00D00D25"/>
    <w:rsid w:val="00D07995"/>
    <w:rsid w:val="00D129D8"/>
    <w:rsid w:val="00D4410F"/>
    <w:rsid w:val="00D52C86"/>
    <w:rsid w:val="00D5476B"/>
    <w:rsid w:val="00D70E8C"/>
    <w:rsid w:val="00D72C03"/>
    <w:rsid w:val="00D757A5"/>
    <w:rsid w:val="00DC0EAE"/>
    <w:rsid w:val="00DC6AB5"/>
    <w:rsid w:val="00DE357E"/>
    <w:rsid w:val="00E0044B"/>
    <w:rsid w:val="00E86D5E"/>
    <w:rsid w:val="00E9575E"/>
    <w:rsid w:val="00EC0855"/>
    <w:rsid w:val="00EC254D"/>
    <w:rsid w:val="00EC7AD1"/>
    <w:rsid w:val="00EE7943"/>
    <w:rsid w:val="00EF59A3"/>
    <w:rsid w:val="00F03246"/>
    <w:rsid w:val="00F2016E"/>
    <w:rsid w:val="00F255BB"/>
    <w:rsid w:val="00F34223"/>
    <w:rsid w:val="00F4764D"/>
    <w:rsid w:val="00F74CF9"/>
    <w:rsid w:val="00FA5E1B"/>
    <w:rsid w:val="00FB3087"/>
    <w:rsid w:val="00FE7369"/>
    <w:rsid w:val="00FF45F0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E61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E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E61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E61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E61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Char"/>
    <w:uiPriority w:val="99"/>
    <w:unhideWhenUsed/>
    <w:rsid w:val="00124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124B6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124B6A"/>
  </w:style>
  <w:style w:type="character" w:customStyle="1" w:styleId="mw-page-title-main">
    <w:name w:val="mw-page-title-main"/>
    <w:basedOn w:val="a0"/>
    <w:rsid w:val="00370E66"/>
  </w:style>
  <w:style w:type="character" w:styleId="Hyperlink">
    <w:name w:val="Hyperlink"/>
    <w:basedOn w:val="a0"/>
    <w:uiPriority w:val="99"/>
    <w:semiHidden/>
    <w:unhideWhenUsed/>
    <w:rsid w:val="00370E6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7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semiHidden/>
    <w:rsid w:val="005E61D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mw-headline">
    <w:name w:val="mw-headline"/>
    <w:basedOn w:val="a0"/>
    <w:rsid w:val="005E61D0"/>
  </w:style>
  <w:style w:type="character" w:customStyle="1" w:styleId="3Char">
    <w:name w:val="عنوان 3 Char"/>
    <w:basedOn w:val="a0"/>
    <w:link w:val="3"/>
    <w:uiPriority w:val="9"/>
    <w:semiHidden/>
    <w:rsid w:val="005E61D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5E61D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5E61D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5E61D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9">
    <w:name w:val="Intense Quote"/>
    <w:basedOn w:val="a"/>
    <w:next w:val="a"/>
    <w:link w:val="Char3"/>
    <w:uiPriority w:val="30"/>
    <w:qFormat/>
    <w:rsid w:val="00DE357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har3">
    <w:name w:val="اقتباس مكثف Char"/>
    <w:basedOn w:val="a0"/>
    <w:link w:val="a9"/>
    <w:uiPriority w:val="30"/>
    <w:rsid w:val="00DE357E"/>
    <w:rPr>
      <w:b/>
      <w:bCs/>
      <w:i/>
      <w:iCs/>
      <w:color w:val="4472C4" w:themeColor="accent1"/>
    </w:rPr>
  </w:style>
  <w:style w:type="character" w:customStyle="1" w:styleId="rynqvb">
    <w:name w:val="rynqvb"/>
    <w:basedOn w:val="a0"/>
    <w:rsid w:val="00192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E61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E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E61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E61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E61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Char"/>
    <w:uiPriority w:val="99"/>
    <w:unhideWhenUsed/>
    <w:rsid w:val="00124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124B6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124B6A"/>
  </w:style>
  <w:style w:type="character" w:customStyle="1" w:styleId="mw-page-title-main">
    <w:name w:val="mw-page-title-main"/>
    <w:basedOn w:val="a0"/>
    <w:rsid w:val="00370E66"/>
  </w:style>
  <w:style w:type="character" w:styleId="Hyperlink">
    <w:name w:val="Hyperlink"/>
    <w:basedOn w:val="a0"/>
    <w:uiPriority w:val="99"/>
    <w:semiHidden/>
    <w:unhideWhenUsed/>
    <w:rsid w:val="00370E6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7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semiHidden/>
    <w:rsid w:val="005E61D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mw-headline">
    <w:name w:val="mw-headline"/>
    <w:basedOn w:val="a0"/>
    <w:rsid w:val="005E61D0"/>
  </w:style>
  <w:style w:type="character" w:customStyle="1" w:styleId="3Char">
    <w:name w:val="عنوان 3 Char"/>
    <w:basedOn w:val="a0"/>
    <w:link w:val="3"/>
    <w:uiPriority w:val="9"/>
    <w:semiHidden/>
    <w:rsid w:val="005E61D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5E61D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5E61D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5E61D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9">
    <w:name w:val="Intense Quote"/>
    <w:basedOn w:val="a"/>
    <w:next w:val="a"/>
    <w:link w:val="Char3"/>
    <w:uiPriority w:val="30"/>
    <w:qFormat/>
    <w:rsid w:val="00DE357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har3">
    <w:name w:val="اقتباس مكثف Char"/>
    <w:basedOn w:val="a0"/>
    <w:link w:val="a9"/>
    <w:uiPriority w:val="30"/>
    <w:rsid w:val="00DE357E"/>
    <w:rPr>
      <w:b/>
      <w:bCs/>
      <w:i/>
      <w:iCs/>
      <w:color w:val="4472C4" w:themeColor="accent1"/>
    </w:rPr>
  </w:style>
  <w:style w:type="character" w:customStyle="1" w:styleId="rynqvb">
    <w:name w:val="rynqvb"/>
    <w:basedOn w:val="a0"/>
    <w:rsid w:val="00192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99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829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8751747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605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74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CB301-1311-4B92-B652-2A9F21E5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Maher</cp:lastModifiedBy>
  <cp:revision>15</cp:revision>
  <cp:lastPrinted>2025-03-18T07:49:00Z</cp:lastPrinted>
  <dcterms:created xsi:type="dcterms:W3CDTF">2025-02-03T06:35:00Z</dcterms:created>
  <dcterms:modified xsi:type="dcterms:W3CDTF">2025-03-18T07:51:00Z</dcterms:modified>
</cp:coreProperties>
</file>