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4BB" w:rsidRDefault="005454BB" w:rsidP="005454BB">
      <w:pPr>
        <w:jc w:val="center"/>
        <w:rPr>
          <w:noProof/>
          <w:rtl/>
          <w:lang w:bidi="ar-IQ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2EB287" wp14:editId="2783D9EF">
            <wp:simplePos x="0" y="0"/>
            <wp:positionH relativeFrom="margin">
              <wp:posOffset>-635</wp:posOffset>
            </wp:positionH>
            <wp:positionV relativeFrom="paragraph">
              <wp:posOffset>101476</wp:posOffset>
            </wp:positionV>
            <wp:extent cx="2520000" cy="2520000"/>
            <wp:effectExtent l="0" t="0" r="0" b="0"/>
            <wp:wrapTopAndBottom/>
            <wp:docPr id="79465268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65268" name="Picture 1" descr="A logo of a universit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14" t="9126" r="12560" b="12570"/>
                    <a:stretch/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14FD">
        <w:rPr>
          <w:rFonts w:cs="Arial"/>
          <w:noProof/>
          <w:rtl/>
        </w:rPr>
        <w:drawing>
          <wp:anchor distT="0" distB="0" distL="114300" distR="114300" simplePos="0" relativeHeight="251660288" behindDoc="0" locked="0" layoutInCell="1" allowOverlap="1" wp14:anchorId="084C6717" wp14:editId="761B98D8">
            <wp:simplePos x="0" y="0"/>
            <wp:positionH relativeFrom="margin">
              <wp:align>right</wp:align>
            </wp:positionH>
            <wp:positionV relativeFrom="paragraph">
              <wp:posOffset>43815</wp:posOffset>
            </wp:positionV>
            <wp:extent cx="2505710" cy="2519680"/>
            <wp:effectExtent l="0" t="0" r="8890" b="0"/>
            <wp:wrapTopAndBottom/>
            <wp:docPr id="124177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7718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IQ"/>
        </w:rPr>
        <w:t xml:space="preserve"> </w:t>
      </w:r>
    </w:p>
    <w:p w:rsidR="005454BB" w:rsidRPr="00B83719" w:rsidRDefault="005454BB" w:rsidP="005454BB">
      <w:pPr>
        <w:spacing w:after="0" w:line="240" w:lineRule="auto"/>
        <w:jc w:val="center"/>
        <w:rPr>
          <w:b/>
          <w:bCs/>
          <w:sz w:val="64"/>
          <w:szCs w:val="64"/>
          <w:rtl/>
        </w:rPr>
      </w:pPr>
      <w:r w:rsidRPr="00B83719">
        <w:rPr>
          <w:rFonts w:ascii="Dubai Medium" w:hAnsi="Dubai Medium" w:cs="Dubai Medium"/>
          <w:b/>
          <w:bCs/>
          <w:sz w:val="40"/>
          <w:szCs w:val="40"/>
          <w:rtl/>
          <w:lang w:bidi="ar-IQ"/>
        </w:rPr>
        <w:t>ق</w:t>
      </w:r>
      <w:r w:rsidRPr="00B83719">
        <w:rPr>
          <w:rFonts w:ascii="Dubai Medium" w:hAnsi="Dubai Medium" w:cs="Dubai Medium" w:hint="cs"/>
          <w:b/>
          <w:bCs/>
          <w:sz w:val="40"/>
          <w:szCs w:val="40"/>
          <w:rtl/>
          <w:lang w:bidi="ar-IQ"/>
        </w:rPr>
        <w:t>ــ</w:t>
      </w:r>
      <w:r w:rsidRPr="00B83719">
        <w:rPr>
          <w:rFonts w:ascii="Dubai Medium" w:hAnsi="Dubai Medium" w:cs="Dubai Medium"/>
          <w:b/>
          <w:bCs/>
          <w:sz w:val="40"/>
          <w:szCs w:val="40"/>
          <w:rtl/>
          <w:lang w:bidi="ar-IQ"/>
        </w:rPr>
        <w:t>س</w:t>
      </w:r>
      <w:r w:rsidRPr="00B83719">
        <w:rPr>
          <w:rFonts w:ascii="Dubai Medium" w:hAnsi="Dubai Medium" w:cs="Dubai Medium" w:hint="cs"/>
          <w:b/>
          <w:bCs/>
          <w:sz w:val="40"/>
          <w:szCs w:val="40"/>
          <w:rtl/>
          <w:lang w:bidi="ar-IQ"/>
        </w:rPr>
        <w:t>ــــــــــ</w:t>
      </w:r>
      <w:r w:rsidRPr="00B83719">
        <w:rPr>
          <w:rFonts w:ascii="Dubai Medium" w:hAnsi="Dubai Medium" w:cs="Dubai Medium"/>
          <w:b/>
          <w:bCs/>
          <w:sz w:val="40"/>
          <w:szCs w:val="40"/>
          <w:rtl/>
          <w:lang w:bidi="ar-IQ"/>
        </w:rPr>
        <w:t>م الا</w:t>
      </w:r>
      <w:r>
        <w:rPr>
          <w:rFonts w:ascii="Dubai Medium" w:hAnsi="Dubai Medium" w:cs="Dubai Medium" w:hint="cs"/>
          <w:b/>
          <w:bCs/>
          <w:sz w:val="40"/>
          <w:szCs w:val="40"/>
          <w:rtl/>
          <w:lang w:bidi="ar-IQ"/>
        </w:rPr>
        <w:t>مــــــــــــــــــــــــــن الــــــــــــــــــــــــــــــــــــسيبرانــــــــــــــــــــــــــــــــــــي</w:t>
      </w:r>
    </w:p>
    <w:p w:rsidR="005454BB" w:rsidRPr="00EE6EF1" w:rsidRDefault="005454BB" w:rsidP="005454BB">
      <w:pPr>
        <w:jc w:val="center"/>
        <w:rPr>
          <w:rFonts w:ascii="Copperplate Gothic Bold" w:hAnsi="Copperplate Gothic Bold" w:cstheme="minorHAnsi"/>
          <w:b/>
          <w:bCs/>
          <w:sz w:val="36"/>
          <w:szCs w:val="36"/>
          <w:rtl/>
        </w:rPr>
      </w:pPr>
      <w:r w:rsidRPr="00EE6EF1">
        <w:rPr>
          <w:rFonts w:ascii="Copperplate Gothic Bold" w:hAnsi="Copperplate Gothic Bold" w:cstheme="minorHAnsi"/>
          <w:b/>
          <w:bCs/>
          <w:sz w:val="36"/>
          <w:szCs w:val="36"/>
        </w:rPr>
        <w:t>Department of Cyber Security</w:t>
      </w:r>
    </w:p>
    <w:p w:rsidR="005454BB" w:rsidRDefault="005454BB" w:rsidP="005454BB">
      <w:pPr>
        <w:jc w:val="center"/>
        <w:rPr>
          <w:rFonts w:ascii="Copperplate Gothic Bold" w:hAnsi="Copperplate Gothic Bold" w:cstheme="minorHAnsi"/>
          <w:b/>
          <w:bCs/>
          <w:sz w:val="36"/>
          <w:szCs w:val="36"/>
        </w:rPr>
      </w:pPr>
    </w:p>
    <w:p w:rsidR="005454BB" w:rsidRPr="00B00E59" w:rsidRDefault="005454BB" w:rsidP="005454BB">
      <w:pPr>
        <w:jc w:val="center"/>
        <w:rPr>
          <w:rFonts w:ascii="Copperplate Gothic Bold" w:hAnsi="Copperplate Gothic Bold" w:cstheme="minorHAnsi"/>
          <w:b/>
          <w:bCs/>
          <w:color w:val="7030A0"/>
          <w:sz w:val="36"/>
          <w:szCs w:val="36"/>
          <w:rtl/>
        </w:rPr>
      </w:pPr>
      <w:r w:rsidRPr="00B00E59">
        <w:rPr>
          <w:rFonts w:ascii="Copperplate Gothic Bold" w:hAnsi="Copperplate Gothic Bold" w:cstheme="minorHAnsi"/>
          <w:b/>
          <w:bCs/>
          <w:color w:val="7030A0"/>
          <w:sz w:val="36"/>
          <w:szCs w:val="36"/>
        </w:rPr>
        <w:t>MICROPROCESSORS</w:t>
      </w:r>
    </w:p>
    <w:p w:rsidR="005454BB" w:rsidRDefault="005454BB" w:rsidP="00BB2ACE">
      <w:pPr>
        <w:bidi w:val="0"/>
        <w:jc w:val="center"/>
        <w:rPr>
          <w:rFonts w:ascii="Copperplate Gothic Bold" w:hAnsi="Copperplate Gothic Bold" w:cstheme="minorHAnsi"/>
          <w:b/>
          <w:bCs/>
          <w:sz w:val="48"/>
          <w:szCs w:val="48"/>
          <w:rtl/>
        </w:rPr>
      </w:pPr>
      <w:r w:rsidRPr="00EE6EF1">
        <w:rPr>
          <w:rFonts w:ascii="Copperplate Gothic Bold" w:hAnsi="Copperplate Gothic Bold" w:cstheme="minorHAnsi"/>
          <w:b/>
          <w:bCs/>
          <w:sz w:val="48"/>
          <w:szCs w:val="48"/>
        </w:rPr>
        <w:t>Lecture: (</w:t>
      </w:r>
      <w:r w:rsidR="00BB2ACE">
        <w:rPr>
          <w:rFonts w:ascii="Copperplate Gothic Bold" w:hAnsi="Copperplate Gothic Bold" w:cstheme="minorHAnsi" w:hint="cs"/>
          <w:b/>
          <w:bCs/>
          <w:sz w:val="48"/>
          <w:szCs w:val="48"/>
          <w:rtl/>
        </w:rPr>
        <w:t>4</w:t>
      </w:r>
      <w:r w:rsidRPr="00EE6EF1">
        <w:rPr>
          <w:rFonts w:ascii="Copperplate Gothic Bold" w:hAnsi="Copperplate Gothic Bold" w:cstheme="minorHAnsi"/>
          <w:b/>
          <w:bCs/>
          <w:sz w:val="48"/>
          <w:szCs w:val="48"/>
        </w:rPr>
        <w:t>)</w:t>
      </w:r>
    </w:p>
    <w:p w:rsidR="005454BB" w:rsidRDefault="005454BB" w:rsidP="005454BB">
      <w:pPr>
        <w:bidi w:val="0"/>
        <w:jc w:val="center"/>
        <w:rPr>
          <w:rFonts w:ascii="Copperplate Gothic Bold" w:hAnsi="Copperplate Gothic Bold" w:cstheme="minorHAnsi"/>
          <w:b/>
          <w:bCs/>
          <w:sz w:val="48"/>
          <w:szCs w:val="48"/>
          <w:rtl/>
        </w:rPr>
      </w:pPr>
      <w:r w:rsidRPr="00B00E59">
        <w:rPr>
          <w:rFonts w:ascii="Copperplate Gothic Bold" w:hAnsi="Copperplate Gothic Bold" w:cstheme="minorHAnsi"/>
          <w:b/>
          <w:bCs/>
          <w:sz w:val="48"/>
          <w:szCs w:val="48"/>
        </w:rPr>
        <w:t>microprocessor</w:t>
      </w:r>
    </w:p>
    <w:p w:rsidR="005454BB" w:rsidRDefault="005454BB" w:rsidP="005454BB">
      <w:pPr>
        <w:jc w:val="center"/>
        <w:rPr>
          <w:rFonts w:ascii="Copperplate Gothic Bold" w:hAnsi="Copperplate Gothic Bold" w:cstheme="minorHAnsi"/>
          <w:b/>
          <w:bCs/>
          <w:sz w:val="36"/>
          <w:szCs w:val="36"/>
        </w:rPr>
      </w:pPr>
    </w:p>
    <w:p w:rsidR="005454BB" w:rsidRDefault="005454BB" w:rsidP="005454BB">
      <w:pPr>
        <w:jc w:val="center"/>
        <w:rPr>
          <w:rFonts w:ascii="Copperplate Gothic Bold" w:hAnsi="Copperplate Gothic Bold" w:cstheme="minorHAnsi"/>
          <w:b/>
          <w:bCs/>
          <w:color w:val="7030A0"/>
          <w:sz w:val="36"/>
          <w:szCs w:val="36"/>
          <w:rtl/>
        </w:rPr>
      </w:pPr>
      <w:r w:rsidRPr="00EE6EF1">
        <w:rPr>
          <w:rFonts w:ascii="Copperplate Gothic Bold" w:hAnsi="Copperplate Gothic Bold" w:cstheme="minorHAnsi"/>
          <w:b/>
          <w:bCs/>
          <w:sz w:val="36"/>
          <w:szCs w:val="36"/>
        </w:rPr>
        <w:t>Class:</w:t>
      </w:r>
      <w:r w:rsidRPr="00B00E59">
        <w:rPr>
          <w:rFonts w:ascii="Copperplate Gothic Bold" w:hAnsi="Copperplate Gothic Bold" w:cstheme="minorHAnsi"/>
          <w:b/>
          <w:bCs/>
          <w:color w:val="7030A0"/>
          <w:sz w:val="36"/>
          <w:szCs w:val="36"/>
        </w:rPr>
        <w:t xml:space="preserve"> Second</w:t>
      </w:r>
    </w:p>
    <w:p w:rsidR="005454BB" w:rsidRPr="00EE6EF1" w:rsidRDefault="005454BB" w:rsidP="005454BB">
      <w:pPr>
        <w:bidi w:val="0"/>
        <w:ind w:firstLine="720"/>
        <w:rPr>
          <w:rFonts w:ascii="Copperplate Gothic Bold" w:hAnsi="Copperplate Gothic Bold" w:cstheme="minorHAnsi"/>
          <w:b/>
          <w:bCs/>
          <w:sz w:val="48"/>
          <w:szCs w:val="48"/>
        </w:rPr>
      </w:pPr>
    </w:p>
    <w:p w:rsidR="005454BB" w:rsidRPr="00AE5298" w:rsidRDefault="005454BB" w:rsidP="005454BB">
      <w:pPr>
        <w:jc w:val="center"/>
        <w:rPr>
          <w:rFonts w:ascii="Copperplate Gothic Bold" w:hAnsi="Copperplate Gothic Bold" w:cstheme="minorHAnsi"/>
          <w:b/>
          <w:bCs/>
          <w:sz w:val="36"/>
          <w:szCs w:val="36"/>
        </w:rPr>
      </w:pPr>
      <w:r w:rsidRPr="00EE6EF1">
        <w:rPr>
          <w:rFonts w:ascii="Copperplate Gothic Bold" w:hAnsi="Copperplate Gothic Bold" w:cstheme="minorHAnsi"/>
          <w:b/>
          <w:bCs/>
          <w:sz w:val="36"/>
          <w:szCs w:val="36"/>
        </w:rPr>
        <w:t xml:space="preserve">Lecturer: </w:t>
      </w:r>
      <w:proofErr w:type="spellStart"/>
      <w:r w:rsidRPr="00B00E59">
        <w:rPr>
          <w:rFonts w:ascii="Copperplate Gothic Bold" w:hAnsi="Copperplate Gothic Bold" w:cstheme="minorHAnsi"/>
          <w:b/>
          <w:bCs/>
          <w:color w:val="7030A0"/>
          <w:sz w:val="36"/>
          <w:szCs w:val="36"/>
        </w:rPr>
        <w:t>M.</w:t>
      </w:r>
      <w:proofErr w:type="gramStart"/>
      <w:r w:rsidRPr="00B00E59">
        <w:rPr>
          <w:rFonts w:ascii="Copperplate Gothic Bold" w:hAnsi="Copperplate Gothic Bold" w:cstheme="minorHAnsi"/>
          <w:b/>
          <w:bCs/>
          <w:color w:val="7030A0"/>
          <w:sz w:val="36"/>
          <w:szCs w:val="36"/>
        </w:rPr>
        <w:t>Sc.</w:t>
      </w:r>
      <w:r>
        <w:rPr>
          <w:rFonts w:ascii="Copperplate Gothic Bold" w:hAnsi="Copperplate Gothic Bold" w:cstheme="minorHAnsi"/>
          <w:b/>
          <w:bCs/>
          <w:color w:val="7030A0"/>
          <w:sz w:val="36"/>
          <w:szCs w:val="36"/>
        </w:rPr>
        <w:t>Muntather</w:t>
      </w:r>
      <w:proofErr w:type="spellEnd"/>
      <w:proofErr w:type="gramEnd"/>
      <w:r>
        <w:rPr>
          <w:rFonts w:ascii="Copperplate Gothic Bold" w:hAnsi="Copperplate Gothic Bold" w:cstheme="minorHAnsi"/>
          <w:b/>
          <w:bCs/>
          <w:color w:val="7030A0"/>
          <w:sz w:val="36"/>
          <w:szCs w:val="36"/>
        </w:rPr>
        <w:t xml:space="preserve"> AL-</w:t>
      </w:r>
      <w:proofErr w:type="spellStart"/>
      <w:r>
        <w:rPr>
          <w:rFonts w:ascii="Copperplate Gothic Bold" w:hAnsi="Copperplate Gothic Bold" w:cstheme="minorHAnsi"/>
          <w:b/>
          <w:bCs/>
          <w:color w:val="7030A0"/>
          <w:sz w:val="36"/>
          <w:szCs w:val="36"/>
        </w:rPr>
        <w:t>mussawee</w:t>
      </w:r>
      <w:proofErr w:type="spellEnd"/>
    </w:p>
    <w:p w:rsidR="005454BB" w:rsidRPr="00084154" w:rsidRDefault="005454BB" w:rsidP="005454BB"/>
    <w:p w:rsidR="001E7936" w:rsidRDefault="001E7936" w:rsidP="001E7936">
      <w:pPr>
        <w:pStyle w:val="1"/>
        <w:bidi w:val="0"/>
        <w:jc w:val="center"/>
        <w:rPr>
          <w:b/>
          <w:bCs/>
          <w:color w:val="auto"/>
          <w:sz w:val="36"/>
          <w:szCs w:val="36"/>
          <w:rtl/>
        </w:rPr>
      </w:pPr>
      <w:r w:rsidRPr="007F5680">
        <w:rPr>
          <w:rFonts w:cs="Arial"/>
          <w:noProof/>
          <w:rtl/>
        </w:rPr>
        <w:lastRenderedPageBreak/>
        <w:drawing>
          <wp:inline distT="0" distB="0" distL="0" distR="0" wp14:anchorId="2236536A" wp14:editId="192ABD70">
            <wp:extent cx="5123815" cy="6826469"/>
            <wp:effectExtent l="0" t="0" r="635" b="0"/>
            <wp:docPr id="1" name="صورة 1" descr="C:\Users\HP\Desktop\photo_2025-02-21_21-46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photo_2025-02-21_21-46-5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802" cy="6829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936" w:rsidRDefault="001E7936" w:rsidP="001E7936">
      <w:pPr>
        <w:pStyle w:val="1"/>
        <w:bidi w:val="0"/>
        <w:rPr>
          <w:b/>
          <w:bCs/>
          <w:color w:val="auto"/>
          <w:sz w:val="36"/>
          <w:szCs w:val="36"/>
          <w:rtl/>
        </w:rPr>
      </w:pPr>
    </w:p>
    <w:p w:rsidR="001E7936" w:rsidRDefault="001E7936" w:rsidP="001E7936">
      <w:pPr>
        <w:pStyle w:val="1"/>
        <w:bidi w:val="0"/>
        <w:rPr>
          <w:b/>
          <w:bCs/>
          <w:color w:val="auto"/>
          <w:sz w:val="36"/>
          <w:szCs w:val="36"/>
          <w:rtl/>
        </w:rPr>
      </w:pPr>
    </w:p>
    <w:p w:rsidR="001E7936" w:rsidRDefault="001E7936" w:rsidP="001E7936">
      <w:pPr>
        <w:pStyle w:val="1"/>
        <w:bidi w:val="0"/>
        <w:rPr>
          <w:b/>
          <w:bCs/>
          <w:color w:val="auto"/>
          <w:sz w:val="36"/>
          <w:szCs w:val="36"/>
          <w:rtl/>
        </w:rPr>
      </w:pPr>
    </w:p>
    <w:p w:rsidR="001F3B22" w:rsidRPr="00F11B8D" w:rsidRDefault="001F3B22" w:rsidP="001E7936">
      <w:pPr>
        <w:pStyle w:val="1"/>
        <w:bidi w:val="0"/>
        <w:rPr>
          <w:b/>
          <w:bCs/>
          <w:color w:val="auto"/>
          <w:sz w:val="36"/>
          <w:szCs w:val="36"/>
        </w:rPr>
      </w:pPr>
      <w:r w:rsidRPr="00F11B8D">
        <w:rPr>
          <w:b/>
          <w:bCs/>
          <w:color w:val="auto"/>
          <w:sz w:val="36"/>
          <w:szCs w:val="36"/>
        </w:rPr>
        <w:lastRenderedPageBreak/>
        <w:t>Control &amp; Status Signals: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rFonts w:ascii="Wingdings" w:hAnsi="Wingdings" w:cs="Wingdings"/>
          <w:color w:val="auto"/>
        </w:rPr>
        <w:t></w:t>
      </w:r>
      <w:r w:rsidRPr="00F11B8D">
        <w:rPr>
          <w:rFonts w:ascii="Wingdings" w:hAnsi="Wingdings" w:cs="Wingdings"/>
          <w:color w:val="auto"/>
        </w:rPr>
        <w:t></w:t>
      </w:r>
      <w:r w:rsidRPr="00F11B8D">
        <w:rPr>
          <w:color w:val="auto"/>
        </w:rPr>
        <w:t>ALE: Address latch enable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rFonts w:ascii="Wingdings" w:hAnsi="Wingdings" w:cs="Wingdings"/>
          <w:color w:val="auto"/>
        </w:rPr>
        <w:t></w:t>
      </w:r>
      <w:r w:rsidRPr="00F11B8D">
        <w:rPr>
          <w:rFonts w:ascii="Wingdings" w:hAnsi="Wingdings" w:cs="Wingdings"/>
          <w:color w:val="auto"/>
        </w:rPr>
        <w:t></w:t>
      </w:r>
      <w:r w:rsidRPr="00F11B8D">
        <w:rPr>
          <w:color w:val="auto"/>
        </w:rPr>
        <w:t>RD: Read control signal.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rFonts w:ascii="Wingdings" w:hAnsi="Wingdings" w:cs="Wingdings"/>
          <w:color w:val="auto"/>
        </w:rPr>
        <w:t></w:t>
      </w:r>
      <w:r w:rsidRPr="00F11B8D">
        <w:rPr>
          <w:rFonts w:ascii="Wingdings" w:hAnsi="Wingdings" w:cs="Wingdings"/>
          <w:color w:val="auto"/>
        </w:rPr>
        <w:t></w:t>
      </w:r>
      <w:r w:rsidRPr="00F11B8D">
        <w:rPr>
          <w:color w:val="auto"/>
        </w:rPr>
        <w:t>WR: Write control signal.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rFonts w:ascii="Wingdings" w:hAnsi="Wingdings" w:cs="Wingdings"/>
          <w:color w:val="auto"/>
        </w:rPr>
        <w:t></w:t>
      </w:r>
      <w:r w:rsidRPr="00F11B8D">
        <w:rPr>
          <w:rFonts w:ascii="Wingdings" w:hAnsi="Wingdings" w:cs="Wingdings"/>
          <w:color w:val="auto"/>
        </w:rPr>
        <w:t></w:t>
      </w:r>
      <w:r w:rsidRPr="00F11B8D">
        <w:rPr>
          <w:color w:val="auto"/>
        </w:rPr>
        <w:t>IO/M, S1 and SO: Status signals</w:t>
      </w:r>
    </w:p>
    <w:p w:rsidR="001F3B22" w:rsidRPr="00F11B8D" w:rsidRDefault="001F3B22" w:rsidP="001F3B22">
      <w:pPr>
        <w:pStyle w:val="1"/>
        <w:bidi w:val="0"/>
        <w:rPr>
          <w:b/>
          <w:bCs/>
          <w:color w:val="auto"/>
          <w:sz w:val="36"/>
          <w:szCs w:val="36"/>
        </w:rPr>
      </w:pPr>
      <w:r w:rsidRPr="00F11B8D">
        <w:rPr>
          <w:b/>
          <w:bCs/>
          <w:color w:val="auto"/>
          <w:sz w:val="36"/>
          <w:szCs w:val="36"/>
        </w:rPr>
        <w:t>Power Supply &amp; Clock Frequency: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rFonts w:ascii="Wingdings" w:hAnsi="Wingdings" w:cs="Wingdings"/>
          <w:color w:val="auto"/>
        </w:rPr>
        <w:t></w:t>
      </w:r>
      <w:r w:rsidRPr="00F11B8D">
        <w:rPr>
          <w:rFonts w:ascii="Wingdings" w:hAnsi="Wingdings" w:cs="Wingdings"/>
          <w:color w:val="auto"/>
        </w:rPr>
        <w:t></w:t>
      </w:r>
      <w:proofErr w:type="spellStart"/>
      <w:r w:rsidRPr="00F11B8D">
        <w:rPr>
          <w:color w:val="auto"/>
        </w:rPr>
        <w:t>Vec</w:t>
      </w:r>
      <w:proofErr w:type="spellEnd"/>
      <w:r w:rsidRPr="00F11B8D">
        <w:rPr>
          <w:color w:val="auto"/>
        </w:rPr>
        <w:t>: +5 V power supply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rFonts w:ascii="Wingdings" w:hAnsi="Wingdings" w:cs="Wingdings"/>
          <w:color w:val="auto"/>
        </w:rPr>
        <w:t></w:t>
      </w:r>
      <w:r w:rsidRPr="00F11B8D">
        <w:rPr>
          <w:rFonts w:ascii="Wingdings" w:hAnsi="Wingdings" w:cs="Wingdings"/>
          <w:color w:val="auto"/>
        </w:rPr>
        <w:t></w:t>
      </w:r>
      <w:proofErr w:type="spellStart"/>
      <w:r w:rsidRPr="00F11B8D">
        <w:rPr>
          <w:color w:val="auto"/>
        </w:rPr>
        <w:t>Vss</w:t>
      </w:r>
      <w:proofErr w:type="spellEnd"/>
      <w:r w:rsidRPr="00F11B8D">
        <w:rPr>
          <w:color w:val="auto"/>
        </w:rPr>
        <w:t>: Ground reference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rFonts w:ascii="Wingdings" w:hAnsi="Wingdings" w:cs="Wingdings"/>
          <w:color w:val="auto"/>
        </w:rPr>
        <w:t></w:t>
      </w:r>
      <w:r w:rsidRPr="00F11B8D">
        <w:rPr>
          <w:rFonts w:ascii="Wingdings" w:hAnsi="Wingdings" w:cs="Wingdings"/>
          <w:color w:val="auto"/>
        </w:rPr>
        <w:t></w:t>
      </w:r>
      <w:r w:rsidRPr="00F11B8D">
        <w:rPr>
          <w:color w:val="auto"/>
        </w:rPr>
        <w:t>X1, X2: A crystal having frequency of 6 MHz is connected at these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rFonts w:ascii="Wingdings" w:hAnsi="Wingdings" w:cs="Wingdings"/>
          <w:color w:val="auto"/>
        </w:rPr>
        <w:t></w:t>
      </w:r>
      <w:r w:rsidRPr="00F11B8D">
        <w:rPr>
          <w:rFonts w:ascii="Wingdings" w:hAnsi="Wingdings" w:cs="Wingdings"/>
          <w:color w:val="auto"/>
        </w:rPr>
        <w:t></w:t>
      </w:r>
      <w:r w:rsidRPr="00F11B8D">
        <w:rPr>
          <w:color w:val="auto"/>
        </w:rPr>
        <w:t>two pins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rFonts w:ascii="Wingdings" w:hAnsi="Wingdings" w:cs="Wingdings"/>
          <w:color w:val="auto"/>
        </w:rPr>
        <w:t></w:t>
      </w:r>
      <w:r w:rsidRPr="00F11B8D">
        <w:rPr>
          <w:rFonts w:ascii="Wingdings" w:hAnsi="Wingdings" w:cs="Wingdings"/>
          <w:color w:val="auto"/>
        </w:rPr>
        <w:t></w:t>
      </w:r>
      <w:r w:rsidRPr="00F11B8D">
        <w:rPr>
          <w:color w:val="auto"/>
        </w:rPr>
        <w:t>CLK: Clock output</w:t>
      </w:r>
    </w:p>
    <w:p w:rsidR="001F3B22" w:rsidRPr="00F11B8D" w:rsidRDefault="001F3B22" w:rsidP="001F3B22">
      <w:pPr>
        <w:pStyle w:val="1"/>
        <w:bidi w:val="0"/>
        <w:rPr>
          <w:b/>
          <w:bCs/>
          <w:color w:val="auto"/>
          <w:sz w:val="36"/>
          <w:szCs w:val="36"/>
        </w:rPr>
      </w:pPr>
      <w:r w:rsidRPr="00F11B8D">
        <w:rPr>
          <w:b/>
          <w:bCs/>
          <w:color w:val="auto"/>
          <w:sz w:val="36"/>
          <w:szCs w:val="36"/>
        </w:rPr>
        <w:t>Externally Initiated and Interrupt Signals: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rFonts w:ascii="Wingdings" w:hAnsi="Wingdings" w:cs="Wingdings"/>
          <w:color w:val="auto"/>
        </w:rPr>
        <w:t></w:t>
      </w:r>
      <w:r w:rsidRPr="00F11B8D">
        <w:rPr>
          <w:rFonts w:ascii="Wingdings" w:hAnsi="Wingdings" w:cs="Wingdings"/>
          <w:color w:val="auto"/>
        </w:rPr>
        <w:t></w:t>
      </w:r>
      <w:r w:rsidRPr="00F11B8D">
        <w:rPr>
          <w:color w:val="auto"/>
        </w:rPr>
        <w:t>RESET IN: When the signal on this pin is low, the PC is set to 0,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rFonts w:ascii="Wingdings" w:hAnsi="Wingdings" w:cs="Wingdings"/>
          <w:color w:val="auto"/>
        </w:rPr>
        <w:t></w:t>
      </w:r>
      <w:r w:rsidRPr="00F11B8D">
        <w:rPr>
          <w:rFonts w:ascii="Wingdings" w:hAnsi="Wingdings" w:cs="Wingdings"/>
          <w:color w:val="auto"/>
        </w:rPr>
        <w:t></w:t>
      </w:r>
      <w:r w:rsidRPr="00F11B8D">
        <w:rPr>
          <w:color w:val="auto"/>
        </w:rPr>
        <w:t>the buses are tri-stated and the processor is reset.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rFonts w:ascii="Wingdings" w:hAnsi="Wingdings" w:cs="Wingdings"/>
          <w:color w:val="auto"/>
        </w:rPr>
        <w:t></w:t>
      </w:r>
      <w:r w:rsidRPr="00F11B8D">
        <w:rPr>
          <w:rFonts w:ascii="Wingdings" w:hAnsi="Wingdings" w:cs="Wingdings"/>
          <w:color w:val="auto"/>
        </w:rPr>
        <w:t></w:t>
      </w:r>
      <w:r w:rsidRPr="00F11B8D">
        <w:rPr>
          <w:color w:val="auto"/>
        </w:rPr>
        <w:t>RESET OUT: This signal indicates that the processor is being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reset. The signal can be used to reset other devices.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rFonts w:ascii="Wingdings" w:hAnsi="Wingdings" w:cs="Wingdings"/>
          <w:color w:val="auto"/>
        </w:rPr>
        <w:t></w:t>
      </w:r>
      <w:r w:rsidRPr="00F11B8D">
        <w:rPr>
          <w:rFonts w:ascii="Wingdings" w:hAnsi="Wingdings" w:cs="Wingdings"/>
          <w:color w:val="auto"/>
        </w:rPr>
        <w:t></w:t>
      </w:r>
      <w:r w:rsidRPr="00F11B8D">
        <w:rPr>
          <w:color w:val="auto"/>
        </w:rPr>
        <w:t>READY: When this signal is low, the processor waits for an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integral number of clock cycles until it goes high.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lastRenderedPageBreak/>
        <w:t>• HOLD: This signal indicates that a peripheral like DMA (direct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memory access) controller is requesting the use of address and data bus.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• HLDA: This signal acknowledges the HOLD request.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• INTR: Interrupt request is a general-purpose interrupt.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• INTA: This is used to acknowledge an interrupt.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• RST 7.5, RST 6.5, RST 5,5 - restart interrupt: These are vectored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interrupts and have highest priority than INTR interrupt.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• TRAP: This is a non-</w:t>
      </w:r>
      <w:r w:rsidR="001E7936" w:rsidRPr="00F11B8D">
        <w:rPr>
          <w:color w:val="auto"/>
        </w:rPr>
        <w:t>mask able</w:t>
      </w:r>
      <w:r w:rsidRPr="00F11B8D">
        <w:rPr>
          <w:color w:val="auto"/>
        </w:rPr>
        <w:t xml:space="preserve"> interrupt and has the highest priority. •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Serial I/O Signals: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• SID: Serial input signal. Bit on this line is loaded to D7 bit of register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A using RIM instruction.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• SOD: Serial output signal. Output SOD is set or reset by using SIM</w:t>
      </w:r>
    </w:p>
    <w:p w:rsidR="001F3B22" w:rsidRPr="00F11B8D" w:rsidRDefault="001F3B22" w:rsidP="001F3B22">
      <w:pPr>
        <w:pStyle w:val="1"/>
        <w:jc w:val="right"/>
        <w:rPr>
          <w:color w:val="auto"/>
        </w:rPr>
      </w:pPr>
      <w:r w:rsidRPr="00F11B8D">
        <w:rPr>
          <w:color w:val="auto"/>
        </w:rPr>
        <w:t>instruction.</w:t>
      </w:r>
    </w:p>
    <w:p w:rsidR="001F3B22" w:rsidRDefault="001F3B22" w:rsidP="001F3B22">
      <w:pPr>
        <w:pStyle w:val="1"/>
        <w:bidi w:val="0"/>
        <w:rPr>
          <w:b/>
          <w:bCs/>
          <w:color w:val="auto"/>
          <w:sz w:val="36"/>
          <w:szCs w:val="36"/>
          <w:rtl/>
        </w:rPr>
      </w:pPr>
    </w:p>
    <w:p w:rsidR="001F3B22" w:rsidRDefault="001F3B22" w:rsidP="001F3B22">
      <w:pPr>
        <w:pStyle w:val="1"/>
        <w:bidi w:val="0"/>
        <w:rPr>
          <w:b/>
          <w:bCs/>
          <w:color w:val="auto"/>
          <w:sz w:val="36"/>
          <w:szCs w:val="36"/>
          <w:rtl/>
        </w:rPr>
      </w:pPr>
    </w:p>
    <w:p w:rsidR="001F3B22" w:rsidRDefault="001F3B22" w:rsidP="001F3B22">
      <w:pPr>
        <w:pStyle w:val="1"/>
        <w:bidi w:val="0"/>
        <w:rPr>
          <w:b/>
          <w:bCs/>
          <w:color w:val="auto"/>
          <w:sz w:val="36"/>
          <w:szCs w:val="36"/>
          <w:rtl/>
        </w:rPr>
      </w:pPr>
    </w:p>
    <w:p w:rsidR="001F3B22" w:rsidRDefault="001F3B22" w:rsidP="001F3B22">
      <w:pPr>
        <w:pStyle w:val="1"/>
        <w:bidi w:val="0"/>
        <w:rPr>
          <w:b/>
          <w:bCs/>
          <w:color w:val="auto"/>
          <w:sz w:val="36"/>
          <w:szCs w:val="36"/>
          <w:rtl/>
        </w:rPr>
      </w:pPr>
    </w:p>
    <w:p w:rsidR="001F3B22" w:rsidRDefault="001F3B22" w:rsidP="001F3B22">
      <w:pPr>
        <w:pStyle w:val="1"/>
        <w:bidi w:val="0"/>
        <w:rPr>
          <w:b/>
          <w:bCs/>
          <w:color w:val="auto"/>
          <w:sz w:val="36"/>
          <w:szCs w:val="36"/>
          <w:rtl/>
        </w:rPr>
      </w:pPr>
    </w:p>
    <w:p w:rsidR="001F3B22" w:rsidRDefault="001F3B22" w:rsidP="001F3B22">
      <w:pPr>
        <w:pStyle w:val="1"/>
        <w:tabs>
          <w:tab w:val="left" w:pos="3869"/>
        </w:tabs>
        <w:bidi w:val="0"/>
        <w:rPr>
          <w:b/>
          <w:bCs/>
          <w:color w:val="auto"/>
          <w:sz w:val="36"/>
          <w:szCs w:val="36"/>
          <w:rtl/>
        </w:rPr>
      </w:pPr>
      <w:r>
        <w:rPr>
          <w:b/>
          <w:bCs/>
          <w:color w:val="auto"/>
          <w:sz w:val="36"/>
          <w:szCs w:val="36"/>
        </w:rPr>
        <w:tab/>
      </w:r>
    </w:p>
    <w:p w:rsidR="001F3B22" w:rsidRPr="00F11B8D" w:rsidRDefault="001F3B22" w:rsidP="001F3B22">
      <w:pPr>
        <w:pStyle w:val="1"/>
        <w:bidi w:val="0"/>
        <w:rPr>
          <w:b/>
          <w:bCs/>
          <w:color w:val="auto"/>
          <w:sz w:val="36"/>
          <w:szCs w:val="36"/>
        </w:rPr>
      </w:pPr>
      <w:r w:rsidRPr="00F11B8D">
        <w:rPr>
          <w:b/>
          <w:bCs/>
          <w:color w:val="auto"/>
          <w:sz w:val="36"/>
          <w:szCs w:val="36"/>
        </w:rPr>
        <w:lastRenderedPageBreak/>
        <w:t>INSTRUCTION SET AND EXECUTION IN 808</w:t>
      </w:r>
      <w:r>
        <w:rPr>
          <w:b/>
          <w:bCs/>
          <w:color w:val="auto"/>
          <w:sz w:val="36"/>
          <w:szCs w:val="36"/>
        </w:rPr>
        <w:t>6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Based on the design of the ALU and decoding unit, the microprocessor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manufacturer provides instruction set for every microprocessor. The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instruction set consists of both machine code and mnemonics.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An instruction is a binary pattern designed inside a microprocessor to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perform a specific function. The entire group of instructions that a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 xml:space="preserve">microprocessor supports </w:t>
      </w:r>
      <w:proofErr w:type="gramStart"/>
      <w:r w:rsidRPr="00F11B8D">
        <w:rPr>
          <w:color w:val="auto"/>
        </w:rPr>
        <w:t>is</w:t>
      </w:r>
      <w:proofErr w:type="gramEnd"/>
      <w:r w:rsidRPr="00F11B8D">
        <w:rPr>
          <w:color w:val="auto"/>
        </w:rPr>
        <w:t xml:space="preserve"> called instruction set. Microprocessor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instructions can be classified based on the parameters such functionality,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length and operand addressing.</w:t>
      </w:r>
    </w:p>
    <w:p w:rsidR="001F3B22" w:rsidRDefault="001F3B22" w:rsidP="001F3B22">
      <w:pPr>
        <w:pStyle w:val="1"/>
        <w:bidi w:val="0"/>
        <w:rPr>
          <w:b/>
          <w:bCs/>
          <w:color w:val="auto"/>
          <w:sz w:val="36"/>
          <w:szCs w:val="36"/>
        </w:rPr>
      </w:pPr>
    </w:p>
    <w:p w:rsidR="001F3B22" w:rsidRPr="00F11B8D" w:rsidRDefault="001F3B22" w:rsidP="001F3B22">
      <w:pPr>
        <w:pStyle w:val="1"/>
        <w:bidi w:val="0"/>
        <w:rPr>
          <w:b/>
          <w:bCs/>
          <w:color w:val="auto"/>
          <w:sz w:val="36"/>
          <w:szCs w:val="36"/>
        </w:rPr>
      </w:pPr>
      <w:r w:rsidRPr="00F11B8D">
        <w:rPr>
          <w:b/>
          <w:bCs/>
          <w:color w:val="auto"/>
          <w:sz w:val="36"/>
          <w:szCs w:val="36"/>
        </w:rPr>
        <w:t>Classification based on functionality: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4B040A">
        <w:rPr>
          <w:rFonts w:hint="cs"/>
          <w:b/>
          <w:bCs/>
          <w:color w:val="auto"/>
          <w:rtl/>
        </w:rPr>
        <w:t>1</w:t>
      </w:r>
      <w:r w:rsidRPr="004B040A">
        <w:rPr>
          <w:b/>
          <w:bCs/>
          <w:color w:val="auto"/>
        </w:rPr>
        <w:t>-Data transfer operations:</w:t>
      </w:r>
      <w:r w:rsidRPr="00F11B8D">
        <w:rPr>
          <w:color w:val="auto"/>
        </w:rPr>
        <w:t xml:space="preserve"> This group of instructions copies data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from source to destination. The content of the source is not altered.</w:t>
      </w:r>
    </w:p>
    <w:p w:rsidR="001F3B22" w:rsidRDefault="001F3B22" w:rsidP="001F3B22">
      <w:pPr>
        <w:pStyle w:val="1"/>
        <w:bidi w:val="0"/>
        <w:rPr>
          <w:color w:val="auto"/>
        </w:rPr>
      </w:pP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4B040A">
        <w:rPr>
          <w:b/>
          <w:bCs/>
          <w:color w:val="auto"/>
        </w:rPr>
        <w:t>2- Arithmetic operations:</w:t>
      </w:r>
      <w:r w:rsidRPr="00F11B8D">
        <w:rPr>
          <w:color w:val="auto"/>
        </w:rPr>
        <w:t xml:space="preserve"> Instructions of this group perform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operations like addition, subtraction, increment &amp; decrement. One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of the data used in arithmetic operation is stored in accumulator</w:t>
      </w:r>
    </w:p>
    <w:p w:rsidR="001F3B22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and the result is also stored in accumulator.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4B040A">
        <w:rPr>
          <w:b/>
          <w:bCs/>
          <w:color w:val="auto"/>
        </w:rPr>
        <w:lastRenderedPageBreak/>
        <w:t>3- Logical operations:</w:t>
      </w:r>
      <w:r w:rsidRPr="00F11B8D">
        <w:rPr>
          <w:color w:val="auto"/>
        </w:rPr>
        <w:t xml:space="preserve"> Logical operations include AND, OR, EXOR,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NOT. The operations like AND, OR and EXOR uses two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operands, one is stored in accumulator and other can be any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register or memory location. The result is stored in accumulator.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NOT operation requires single operand, which is stored in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accumulator.</w:t>
      </w:r>
    </w:p>
    <w:p w:rsidR="001F3B22" w:rsidRDefault="001F3B22" w:rsidP="001F3B22">
      <w:pPr>
        <w:pStyle w:val="1"/>
        <w:bidi w:val="0"/>
        <w:rPr>
          <w:color w:val="auto"/>
        </w:rPr>
      </w:pP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4B040A">
        <w:rPr>
          <w:b/>
          <w:bCs/>
          <w:color w:val="auto"/>
        </w:rPr>
        <w:t>4- Branching operations:</w:t>
      </w:r>
      <w:r w:rsidRPr="00F11B8D">
        <w:rPr>
          <w:color w:val="auto"/>
        </w:rPr>
        <w:t xml:space="preserve"> Instructions in this group can be used to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transfer program sequence from one memory location to another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either conditionally or unconditionally.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>
        <w:rPr>
          <w:color w:val="auto"/>
        </w:rPr>
        <w:t>5-</w:t>
      </w:r>
      <w:r w:rsidRPr="00F11B8D">
        <w:rPr>
          <w:color w:val="auto"/>
        </w:rPr>
        <w:t xml:space="preserve"> Machine control operations: Instruction in this group control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execution of other instructions and control operations like interrupt, halt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etc.</w:t>
      </w:r>
    </w:p>
    <w:p w:rsidR="001F3B22" w:rsidRDefault="001F3B22" w:rsidP="001F3B22">
      <w:pPr>
        <w:pStyle w:val="1"/>
        <w:bidi w:val="0"/>
        <w:rPr>
          <w:rFonts w:ascii="Calibri,Bold" w:hAnsi="Calibri,Bold" w:cs="Calibri,Bold"/>
          <w:color w:val="auto"/>
        </w:rPr>
      </w:pPr>
    </w:p>
    <w:p w:rsidR="001F3B22" w:rsidRDefault="001F3B22" w:rsidP="001F3B22">
      <w:pPr>
        <w:pStyle w:val="1"/>
        <w:bidi w:val="0"/>
        <w:rPr>
          <w:rFonts w:ascii="Calibri,Bold" w:hAnsi="Calibri,Bold" w:cs="Calibri,Bold"/>
          <w:color w:val="auto"/>
        </w:rPr>
      </w:pPr>
    </w:p>
    <w:p w:rsidR="001F3B22" w:rsidRDefault="001F3B22" w:rsidP="001F3B22">
      <w:pPr>
        <w:pStyle w:val="1"/>
        <w:bidi w:val="0"/>
        <w:rPr>
          <w:rFonts w:ascii="Calibri,Bold" w:hAnsi="Calibri,Bold" w:cs="Calibri,Bold"/>
          <w:color w:val="auto"/>
        </w:rPr>
      </w:pPr>
    </w:p>
    <w:p w:rsidR="001F3B22" w:rsidRDefault="001F3B22" w:rsidP="001F3B22">
      <w:pPr>
        <w:pStyle w:val="1"/>
        <w:bidi w:val="0"/>
        <w:rPr>
          <w:rFonts w:ascii="Calibri,Bold" w:hAnsi="Calibri,Bold" w:cs="Calibri,Bold"/>
          <w:color w:val="auto"/>
        </w:rPr>
      </w:pPr>
    </w:p>
    <w:p w:rsidR="001F3B22" w:rsidRDefault="001F3B22" w:rsidP="001F3B22">
      <w:pPr>
        <w:pStyle w:val="1"/>
        <w:bidi w:val="0"/>
        <w:rPr>
          <w:rFonts w:ascii="Calibri,Bold" w:hAnsi="Calibri,Bold" w:cs="Calibri,Bold"/>
          <w:color w:val="auto"/>
        </w:rPr>
      </w:pPr>
    </w:p>
    <w:p w:rsidR="001F3B22" w:rsidRDefault="001F3B22" w:rsidP="001F3B22">
      <w:pPr>
        <w:pStyle w:val="1"/>
        <w:bidi w:val="0"/>
        <w:rPr>
          <w:rFonts w:ascii="Calibri,Bold" w:hAnsi="Calibri,Bold" w:cs="Calibri,Bold"/>
          <w:color w:val="auto"/>
        </w:rPr>
      </w:pPr>
    </w:p>
    <w:p w:rsidR="001F3B22" w:rsidRPr="00F11B8D" w:rsidRDefault="001F3B22" w:rsidP="001F3B22">
      <w:pPr>
        <w:pStyle w:val="1"/>
        <w:bidi w:val="0"/>
        <w:rPr>
          <w:b/>
          <w:bCs/>
          <w:color w:val="auto"/>
          <w:sz w:val="36"/>
          <w:szCs w:val="36"/>
        </w:rPr>
      </w:pPr>
      <w:r w:rsidRPr="00F11B8D">
        <w:rPr>
          <w:b/>
          <w:bCs/>
          <w:color w:val="auto"/>
          <w:sz w:val="36"/>
          <w:szCs w:val="36"/>
        </w:rPr>
        <w:lastRenderedPageBreak/>
        <w:t>Memory segmentation: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>Segmentation is the process in which the main memory of the computer</w:t>
      </w:r>
    </w:p>
    <w:p w:rsidR="001F3B22" w:rsidRPr="00F11B8D" w:rsidRDefault="001F3B22" w:rsidP="001F3B22">
      <w:pPr>
        <w:pStyle w:val="1"/>
        <w:bidi w:val="0"/>
        <w:rPr>
          <w:color w:val="auto"/>
        </w:rPr>
      </w:pPr>
      <w:r w:rsidRPr="00F11B8D">
        <w:rPr>
          <w:color w:val="auto"/>
        </w:rPr>
        <w:t xml:space="preserve">is logically divided into different segment and each segment has </w:t>
      </w:r>
      <w:proofErr w:type="spellStart"/>
      <w:r w:rsidRPr="00F11B8D">
        <w:rPr>
          <w:color w:val="auto"/>
        </w:rPr>
        <w:t>it</w:t>
      </w:r>
      <w:proofErr w:type="spellEnd"/>
      <w:r w:rsidRPr="00F11B8D">
        <w:rPr>
          <w:color w:val="auto"/>
        </w:rPr>
        <w:t xml:space="preserve"> own</w:t>
      </w:r>
    </w:p>
    <w:p w:rsidR="001F3B22" w:rsidRDefault="001F3B22" w:rsidP="001F3B22">
      <w:pPr>
        <w:pStyle w:val="1"/>
        <w:jc w:val="right"/>
        <w:rPr>
          <w:color w:val="auto"/>
          <w:rtl/>
        </w:rPr>
      </w:pPr>
      <w:r w:rsidRPr="00F11B8D">
        <w:rPr>
          <w:color w:val="auto"/>
        </w:rPr>
        <w:t>base address.</w:t>
      </w:r>
    </w:p>
    <w:p w:rsidR="001F3B22" w:rsidRPr="001F3B22" w:rsidRDefault="001F3B22" w:rsidP="001F3B22">
      <w:pPr>
        <w:jc w:val="center"/>
        <w:rPr>
          <w:rtl/>
        </w:rPr>
      </w:pPr>
      <w:r w:rsidRPr="00550335">
        <w:rPr>
          <w:rFonts w:cs="Arial"/>
          <w:noProof/>
          <w:rtl/>
        </w:rPr>
        <w:drawing>
          <wp:inline distT="0" distB="0" distL="0" distR="0" wp14:anchorId="55ECACCC" wp14:editId="73ADF775">
            <wp:extent cx="5942714" cy="6523355"/>
            <wp:effectExtent l="0" t="0" r="1270" b="0"/>
            <wp:docPr id="5" name="صورة 5" descr="C:\Users\HP\Desktop\photo_2025-02-22_13-38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photo_2025-02-22_13-38-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421" cy="655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E26" w:rsidRPr="00F11B8D" w:rsidRDefault="00AE6E26" w:rsidP="001F3B22">
      <w:pPr>
        <w:pStyle w:val="1"/>
        <w:bidi w:val="0"/>
        <w:rPr>
          <w:b/>
          <w:bCs/>
          <w:color w:val="auto"/>
          <w:sz w:val="36"/>
          <w:szCs w:val="36"/>
        </w:rPr>
      </w:pPr>
      <w:r w:rsidRPr="00F11B8D">
        <w:rPr>
          <w:b/>
          <w:bCs/>
          <w:color w:val="auto"/>
          <w:sz w:val="36"/>
          <w:szCs w:val="36"/>
        </w:rPr>
        <w:lastRenderedPageBreak/>
        <w:t>Segment Registers: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F11B8D">
        <w:rPr>
          <w:rFonts w:ascii="Symbol" w:hAnsi="Symbol" w:cs="Symbol"/>
          <w:color w:val="auto"/>
        </w:rPr>
        <w:t></w:t>
      </w:r>
      <w:r w:rsidRPr="00F11B8D">
        <w:rPr>
          <w:rFonts w:ascii="Symbol" w:hAnsi="Symbol" w:cs="Symbol"/>
          <w:color w:val="auto"/>
        </w:rPr>
        <w:t></w:t>
      </w:r>
      <w:r w:rsidRPr="00F11B8D">
        <w:rPr>
          <w:color w:val="auto"/>
        </w:rPr>
        <w:t xml:space="preserve">These are used to hold the </w:t>
      </w:r>
      <w:proofErr w:type="spellStart"/>
      <w:r w:rsidRPr="00F11B8D">
        <w:rPr>
          <w:color w:val="auto"/>
        </w:rPr>
        <w:t>the</w:t>
      </w:r>
      <w:proofErr w:type="spellEnd"/>
      <w:r w:rsidRPr="00F11B8D">
        <w:rPr>
          <w:color w:val="auto"/>
        </w:rPr>
        <w:t xml:space="preserve"> starting addresses of a specific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F11B8D">
        <w:rPr>
          <w:color w:val="auto"/>
        </w:rPr>
        <w:t>memory segments inside the 8086 microprocessor.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F11B8D">
        <w:rPr>
          <w:rFonts w:ascii="Symbol" w:hAnsi="Symbol" w:cs="Symbol"/>
          <w:color w:val="auto"/>
        </w:rPr>
        <w:t></w:t>
      </w:r>
      <w:r w:rsidRPr="00F11B8D">
        <w:rPr>
          <w:rFonts w:ascii="Symbol" w:hAnsi="Symbol" w:cs="Symbol"/>
          <w:color w:val="auto"/>
        </w:rPr>
        <w:t></w:t>
      </w:r>
      <w:r w:rsidRPr="00F11B8D">
        <w:rPr>
          <w:color w:val="auto"/>
        </w:rPr>
        <w:t xml:space="preserve">There is no </w:t>
      </w:r>
      <w:proofErr w:type="gramStart"/>
      <w:r w:rsidRPr="00F11B8D">
        <w:rPr>
          <w:color w:val="auto"/>
        </w:rPr>
        <w:t>20 bit</w:t>
      </w:r>
      <w:proofErr w:type="gramEnd"/>
      <w:r w:rsidRPr="00F11B8D">
        <w:rPr>
          <w:color w:val="auto"/>
        </w:rPr>
        <w:t xml:space="preserve"> register inside 8086 microprocessor and this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F11B8D">
        <w:rPr>
          <w:color w:val="auto"/>
        </w:rPr>
        <w:t xml:space="preserve">processor has only </w:t>
      </w:r>
      <w:proofErr w:type="gramStart"/>
      <w:r w:rsidRPr="00F11B8D">
        <w:rPr>
          <w:color w:val="auto"/>
        </w:rPr>
        <w:t>16 bit</w:t>
      </w:r>
      <w:proofErr w:type="gramEnd"/>
      <w:r w:rsidRPr="00F11B8D">
        <w:rPr>
          <w:color w:val="auto"/>
        </w:rPr>
        <w:t xml:space="preserve"> register.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F11B8D">
        <w:rPr>
          <w:rFonts w:ascii="Symbol" w:hAnsi="Symbol" w:cs="Symbol"/>
          <w:color w:val="auto"/>
        </w:rPr>
        <w:t></w:t>
      </w:r>
      <w:r w:rsidRPr="00F11B8D">
        <w:rPr>
          <w:rFonts w:ascii="Symbol" w:hAnsi="Symbol" w:cs="Symbol"/>
          <w:color w:val="auto"/>
        </w:rPr>
        <w:t></w:t>
      </w:r>
      <w:r w:rsidRPr="00F11B8D">
        <w:rPr>
          <w:color w:val="auto"/>
        </w:rPr>
        <w:t>The (1MB) memory was divided into equal segment of size 64KB.</w:t>
      </w:r>
    </w:p>
    <w:p w:rsidR="00AE6E26" w:rsidRDefault="00AE6E26" w:rsidP="00AE6E26">
      <w:pPr>
        <w:pStyle w:val="1"/>
        <w:bidi w:val="0"/>
        <w:rPr>
          <w:rFonts w:ascii="Symbol" w:hAnsi="Symbol" w:cs="Symbol"/>
          <w:color w:val="auto"/>
        </w:rPr>
      </w:pP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F11B8D">
        <w:rPr>
          <w:rFonts w:ascii="Symbol" w:hAnsi="Symbol" w:cs="Symbol"/>
          <w:color w:val="auto"/>
        </w:rPr>
        <w:t></w:t>
      </w:r>
      <w:r w:rsidRPr="00F11B8D">
        <w:rPr>
          <w:rFonts w:ascii="Symbol" w:hAnsi="Symbol" w:cs="Symbol"/>
          <w:color w:val="auto"/>
        </w:rPr>
        <w:t></w:t>
      </w:r>
      <w:r w:rsidRPr="00F11B8D">
        <w:rPr>
          <w:color w:val="auto"/>
        </w:rPr>
        <w:t>There are four segment register: Code segment (CS) register, the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F11B8D">
        <w:rPr>
          <w:color w:val="auto"/>
        </w:rPr>
        <w:t>Data</w:t>
      </w:r>
      <w:r>
        <w:rPr>
          <w:color w:val="auto"/>
        </w:rPr>
        <w:t xml:space="preserve"> </w:t>
      </w:r>
      <w:r w:rsidRPr="00F11B8D">
        <w:rPr>
          <w:color w:val="auto"/>
        </w:rPr>
        <w:t>segment (DS) register, the stack segment (SS) register, and the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F11B8D">
        <w:rPr>
          <w:color w:val="auto"/>
        </w:rPr>
        <w:t>extra segment (ES) register</w:t>
      </w:r>
    </w:p>
    <w:p w:rsidR="00AE6E26" w:rsidRDefault="00AE6E26" w:rsidP="00AE6E26">
      <w:pPr>
        <w:pStyle w:val="1"/>
        <w:bidi w:val="0"/>
        <w:rPr>
          <w:color w:val="auto"/>
        </w:rPr>
      </w:pP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E47402">
        <w:rPr>
          <w:b/>
          <w:bCs/>
          <w:color w:val="auto"/>
        </w:rPr>
        <w:t>1-Code segment (CS):</w:t>
      </w:r>
      <w:r w:rsidRPr="00F11B8D">
        <w:rPr>
          <w:color w:val="auto"/>
        </w:rPr>
        <w:t xml:space="preserve"> is a 16-bit register containing the start address of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F11B8D">
        <w:rPr>
          <w:color w:val="auto"/>
        </w:rPr>
        <w:t>64 KB code segment of memory. The processor uses CS segment for all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F11B8D">
        <w:rPr>
          <w:color w:val="auto"/>
        </w:rPr>
        <w:t>accesses to instructions referenced by instruction pointer (IP) register.</w:t>
      </w:r>
    </w:p>
    <w:p w:rsidR="00AE6E26" w:rsidRDefault="00AE6E26" w:rsidP="00AE6E26">
      <w:pPr>
        <w:pStyle w:val="1"/>
        <w:bidi w:val="0"/>
        <w:rPr>
          <w:color w:val="auto"/>
        </w:rPr>
      </w:pP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E47402">
        <w:rPr>
          <w:b/>
          <w:bCs/>
          <w:color w:val="auto"/>
        </w:rPr>
        <w:t>2-Data segment (DS):</w:t>
      </w:r>
      <w:r w:rsidRPr="00F11B8D">
        <w:rPr>
          <w:color w:val="auto"/>
        </w:rPr>
        <w:t xml:space="preserve"> is a 16-bit register containing the start address of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F11B8D">
        <w:rPr>
          <w:color w:val="auto"/>
        </w:rPr>
        <w:t>64 KB data segment of memory. DS register with the source index (SI)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F11B8D">
        <w:rPr>
          <w:color w:val="auto"/>
        </w:rPr>
        <w:t>OR destination index (DI) are used to access the data inside the data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F11B8D">
        <w:rPr>
          <w:color w:val="auto"/>
        </w:rPr>
        <w:t>segment memory.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E47402">
        <w:rPr>
          <w:b/>
          <w:bCs/>
          <w:color w:val="auto"/>
        </w:rPr>
        <w:lastRenderedPageBreak/>
        <w:t>3-Extra segment (ES)</w:t>
      </w:r>
      <w:r w:rsidRPr="00E47402">
        <w:rPr>
          <w:rFonts w:ascii="Times New Roman,Bold" w:hAnsi="Times New Roman,Bold" w:cs="Times New Roman,Bold"/>
          <w:b/>
          <w:bCs/>
          <w:color w:val="auto"/>
        </w:rPr>
        <w:t>:</w:t>
      </w:r>
      <w:r w:rsidRPr="00F11B8D">
        <w:rPr>
          <w:rFonts w:ascii="Times New Roman,Bold" w:hAnsi="Times New Roman,Bold" w:cs="Times New Roman,Bold"/>
          <w:color w:val="auto"/>
        </w:rPr>
        <w:t xml:space="preserve"> </w:t>
      </w:r>
      <w:r w:rsidRPr="00F11B8D">
        <w:rPr>
          <w:color w:val="auto"/>
        </w:rPr>
        <w:t>used to hold the starting address of Extra segment.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F11B8D">
        <w:rPr>
          <w:color w:val="auto"/>
        </w:rPr>
        <w:t>EX register with the destination index (DI) are used to access the data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F11B8D">
        <w:rPr>
          <w:color w:val="auto"/>
        </w:rPr>
        <w:t>inside the data segment memory.</w:t>
      </w:r>
    </w:p>
    <w:p w:rsidR="00AE6E26" w:rsidRDefault="00AE6E26" w:rsidP="00AE6E26">
      <w:pPr>
        <w:pStyle w:val="1"/>
        <w:bidi w:val="0"/>
        <w:rPr>
          <w:color w:val="auto"/>
        </w:rPr>
      </w:pP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E47402">
        <w:rPr>
          <w:b/>
          <w:bCs/>
          <w:color w:val="auto"/>
        </w:rPr>
        <w:t>4-Stack segment (SS)</w:t>
      </w:r>
      <w:r w:rsidRPr="00E47402">
        <w:rPr>
          <w:rFonts w:ascii="Times New Roman,Bold" w:hAnsi="Times New Roman,Bold" w:cs="Times New Roman,Bold"/>
          <w:b/>
          <w:bCs/>
          <w:color w:val="auto"/>
        </w:rPr>
        <w:t>:</w:t>
      </w:r>
      <w:r w:rsidRPr="00F11B8D">
        <w:rPr>
          <w:rFonts w:ascii="Times New Roman,Bold" w:hAnsi="Times New Roman,Bold" w:cs="Times New Roman,Bold"/>
          <w:color w:val="auto"/>
        </w:rPr>
        <w:t xml:space="preserve"> </w:t>
      </w:r>
      <w:r w:rsidRPr="00F11B8D">
        <w:rPr>
          <w:color w:val="auto"/>
        </w:rPr>
        <w:t>is a 16-bit register containing address of 64KB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F11B8D">
        <w:rPr>
          <w:color w:val="auto"/>
        </w:rPr>
        <w:t>segment with program stack. By default, the processor assumes that all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F11B8D">
        <w:rPr>
          <w:color w:val="auto"/>
        </w:rPr>
        <w:t>data referenced by the stack pointer (SP) and base pointer (BP) registers</w:t>
      </w:r>
    </w:p>
    <w:p w:rsidR="00AE6E26" w:rsidRPr="00F11B8D" w:rsidRDefault="00AE6E26" w:rsidP="00AE6E26">
      <w:pPr>
        <w:pStyle w:val="1"/>
        <w:jc w:val="right"/>
        <w:rPr>
          <w:color w:val="auto"/>
          <w:rtl/>
        </w:rPr>
      </w:pPr>
      <w:r w:rsidRPr="00F11B8D">
        <w:rPr>
          <w:color w:val="auto"/>
        </w:rPr>
        <w:t>is located in the stack segment. Segment</w:t>
      </w:r>
    </w:p>
    <w:p w:rsidR="00AE6E26" w:rsidRPr="00F11B8D" w:rsidRDefault="00AE6E26" w:rsidP="00AE6E26">
      <w:pPr>
        <w:pStyle w:val="1"/>
        <w:rPr>
          <w:color w:val="auto"/>
          <w:rtl/>
        </w:rPr>
      </w:pPr>
      <w:r w:rsidRPr="00F11B8D">
        <w:rPr>
          <w:rFonts w:cs="Arial"/>
          <w:noProof/>
          <w:color w:val="auto"/>
          <w:rtl/>
        </w:rPr>
        <w:drawing>
          <wp:inline distT="0" distB="0" distL="0" distR="0" wp14:anchorId="525C6590" wp14:editId="3DB12B84">
            <wp:extent cx="5943600" cy="2639369"/>
            <wp:effectExtent l="0" t="0" r="0" b="889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39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E26" w:rsidRDefault="00AE6E26" w:rsidP="00AE6E26">
      <w:pPr>
        <w:pStyle w:val="1"/>
        <w:bidi w:val="0"/>
        <w:rPr>
          <w:rFonts w:ascii="Arial" w:hAnsi="Arial" w:cs="Arial"/>
          <w:b/>
          <w:bCs/>
          <w:color w:val="auto"/>
          <w:sz w:val="36"/>
          <w:szCs w:val="36"/>
        </w:rPr>
      </w:pPr>
    </w:p>
    <w:p w:rsidR="00AE6E26" w:rsidRDefault="00AE6E26" w:rsidP="00AE6E26">
      <w:pPr>
        <w:pStyle w:val="1"/>
        <w:bidi w:val="0"/>
        <w:rPr>
          <w:rFonts w:ascii="Arial" w:hAnsi="Arial" w:cs="Arial"/>
          <w:b/>
          <w:bCs/>
          <w:color w:val="auto"/>
          <w:sz w:val="36"/>
          <w:szCs w:val="36"/>
        </w:rPr>
      </w:pPr>
    </w:p>
    <w:p w:rsidR="00AE6E26" w:rsidRDefault="00AE6E26" w:rsidP="00AE6E26">
      <w:pPr>
        <w:pStyle w:val="1"/>
        <w:bidi w:val="0"/>
        <w:rPr>
          <w:rFonts w:ascii="Arial" w:hAnsi="Arial" w:cs="Arial"/>
          <w:b/>
          <w:bCs/>
          <w:color w:val="auto"/>
          <w:sz w:val="36"/>
          <w:szCs w:val="36"/>
        </w:rPr>
      </w:pPr>
    </w:p>
    <w:p w:rsidR="00AE6E26" w:rsidRPr="00F11B8D" w:rsidRDefault="00AE6E26" w:rsidP="00AE6E26">
      <w:pPr>
        <w:pStyle w:val="1"/>
        <w:bidi w:val="0"/>
        <w:rPr>
          <w:rFonts w:ascii="Arial" w:hAnsi="Arial" w:cs="Arial"/>
          <w:b/>
          <w:bCs/>
          <w:color w:val="auto"/>
          <w:sz w:val="36"/>
          <w:szCs w:val="36"/>
        </w:rPr>
      </w:pPr>
      <w:r w:rsidRPr="00F11B8D">
        <w:rPr>
          <w:rFonts w:ascii="Arial" w:hAnsi="Arial" w:cs="Arial"/>
          <w:b/>
          <w:bCs/>
          <w:color w:val="auto"/>
          <w:sz w:val="36"/>
          <w:szCs w:val="36"/>
        </w:rPr>
        <w:lastRenderedPageBreak/>
        <w:t>Index or Pointer Registers</w:t>
      </w:r>
    </w:p>
    <w:p w:rsidR="00AE6E26" w:rsidRPr="00F11B8D" w:rsidRDefault="00755076" w:rsidP="00AE6E26">
      <w:pPr>
        <w:pStyle w:val="1"/>
        <w:bidi w:val="0"/>
        <w:rPr>
          <w:rFonts w:ascii="Arial" w:hAnsi="Arial" w:cs="Arial"/>
          <w:color w:val="auto"/>
        </w:rPr>
      </w:pPr>
      <w:r>
        <w:rPr>
          <w:b/>
          <w:bCs/>
          <w:color w:val="auto"/>
        </w:rPr>
        <w:t>1</w:t>
      </w:r>
      <w:r w:rsidR="00AE6E26" w:rsidRPr="00E47402">
        <w:rPr>
          <w:b/>
          <w:bCs/>
          <w:color w:val="auto"/>
        </w:rPr>
        <w:t xml:space="preserve">. </w:t>
      </w:r>
      <w:r w:rsidR="00AE6E26" w:rsidRPr="00E47402">
        <w:rPr>
          <w:rFonts w:ascii="Arial" w:hAnsi="Arial" w:cs="Arial"/>
          <w:b/>
          <w:bCs/>
          <w:color w:val="auto"/>
        </w:rPr>
        <w:t>Base Pointer (BP)</w:t>
      </w:r>
      <w:r w:rsidR="00AE6E26" w:rsidRPr="00F11B8D">
        <w:rPr>
          <w:rFonts w:ascii="Arial" w:hAnsi="Arial" w:cs="Arial"/>
          <w:color w:val="auto"/>
        </w:rPr>
        <w:t xml:space="preserve"> is a 16-bit register pointing to data in</w:t>
      </w:r>
    </w:p>
    <w:p w:rsidR="00AE6E26" w:rsidRPr="00F11B8D" w:rsidRDefault="00AE6E26" w:rsidP="00AE6E26">
      <w:pPr>
        <w:pStyle w:val="1"/>
        <w:bidi w:val="0"/>
        <w:rPr>
          <w:rFonts w:ascii="Arial" w:hAnsi="Arial" w:cs="Arial"/>
          <w:color w:val="auto"/>
        </w:rPr>
      </w:pPr>
      <w:r w:rsidRPr="00F11B8D">
        <w:rPr>
          <w:rFonts w:ascii="Arial" w:hAnsi="Arial" w:cs="Arial"/>
          <w:color w:val="auto"/>
        </w:rPr>
        <w:t>stack segment. It is usually used to store the destination of</w:t>
      </w:r>
    </w:p>
    <w:p w:rsidR="00AE6E26" w:rsidRPr="00F11B8D" w:rsidRDefault="00AE6E26" w:rsidP="00AE6E26">
      <w:pPr>
        <w:pStyle w:val="1"/>
        <w:bidi w:val="0"/>
        <w:rPr>
          <w:rFonts w:ascii="Arial" w:hAnsi="Arial" w:cs="Arial"/>
          <w:color w:val="auto"/>
        </w:rPr>
      </w:pPr>
      <w:r w:rsidRPr="00F11B8D">
        <w:rPr>
          <w:rFonts w:ascii="Arial" w:hAnsi="Arial" w:cs="Arial"/>
          <w:color w:val="auto"/>
        </w:rPr>
        <w:t>memory location (random address). BP register is usually</w:t>
      </w:r>
    </w:p>
    <w:p w:rsidR="00AE6E26" w:rsidRPr="00F11B8D" w:rsidRDefault="00AE6E26" w:rsidP="00AE6E26">
      <w:pPr>
        <w:pStyle w:val="1"/>
        <w:bidi w:val="0"/>
        <w:rPr>
          <w:rFonts w:ascii="Arial" w:hAnsi="Arial" w:cs="Arial"/>
          <w:color w:val="auto"/>
        </w:rPr>
      </w:pPr>
      <w:r w:rsidRPr="00F11B8D">
        <w:rPr>
          <w:rFonts w:ascii="Arial" w:hAnsi="Arial" w:cs="Arial"/>
          <w:color w:val="auto"/>
        </w:rPr>
        <w:t>used with (SS)register.</w:t>
      </w:r>
    </w:p>
    <w:p w:rsidR="00AE6E26" w:rsidRPr="00F11B8D" w:rsidRDefault="00755076" w:rsidP="00AE6E26">
      <w:pPr>
        <w:pStyle w:val="1"/>
        <w:bidi w:val="0"/>
        <w:rPr>
          <w:rFonts w:ascii="Arial" w:hAnsi="Arial" w:cs="Arial"/>
          <w:color w:val="auto"/>
        </w:rPr>
      </w:pPr>
      <w:r>
        <w:rPr>
          <w:b/>
          <w:bCs/>
          <w:color w:val="auto"/>
        </w:rPr>
        <w:t>2</w:t>
      </w:r>
      <w:r w:rsidR="00AE6E26" w:rsidRPr="00E47402">
        <w:rPr>
          <w:b/>
          <w:bCs/>
          <w:color w:val="auto"/>
        </w:rPr>
        <w:t xml:space="preserve">. </w:t>
      </w:r>
      <w:r w:rsidR="00AE6E26" w:rsidRPr="00E47402">
        <w:rPr>
          <w:rFonts w:ascii="Arial" w:hAnsi="Arial" w:cs="Arial"/>
          <w:b/>
          <w:bCs/>
          <w:color w:val="auto"/>
        </w:rPr>
        <w:t>Stack Pointer (SP)</w:t>
      </w:r>
      <w:r w:rsidR="00AE6E26" w:rsidRPr="00F11B8D">
        <w:rPr>
          <w:rFonts w:ascii="Arial" w:hAnsi="Arial" w:cs="Arial"/>
          <w:color w:val="auto"/>
        </w:rPr>
        <w:t xml:space="preserve"> is a 16-bit register pointing to program</w:t>
      </w:r>
    </w:p>
    <w:p w:rsidR="00AE6E26" w:rsidRPr="00F11B8D" w:rsidRDefault="00AE6E26" w:rsidP="00AE6E26">
      <w:pPr>
        <w:pStyle w:val="1"/>
        <w:bidi w:val="0"/>
        <w:rPr>
          <w:rFonts w:ascii="Arial" w:hAnsi="Arial" w:cs="Arial"/>
          <w:color w:val="auto"/>
        </w:rPr>
      </w:pPr>
      <w:r w:rsidRPr="00F11B8D">
        <w:rPr>
          <w:rFonts w:ascii="Arial" w:hAnsi="Arial" w:cs="Arial"/>
          <w:color w:val="auto"/>
        </w:rPr>
        <w:t>stack, it is used to hold the address of the top of stack inside</w:t>
      </w:r>
    </w:p>
    <w:p w:rsidR="00AE6E26" w:rsidRPr="00F11B8D" w:rsidRDefault="00AE6E26" w:rsidP="00AE6E26">
      <w:pPr>
        <w:pStyle w:val="1"/>
        <w:bidi w:val="0"/>
        <w:rPr>
          <w:rFonts w:ascii="Arial" w:hAnsi="Arial" w:cs="Arial"/>
          <w:color w:val="auto"/>
        </w:rPr>
      </w:pPr>
      <w:r w:rsidRPr="00F11B8D">
        <w:rPr>
          <w:rFonts w:ascii="Arial" w:hAnsi="Arial" w:cs="Arial"/>
          <w:color w:val="auto"/>
        </w:rPr>
        <w:t>the stack segment.</w:t>
      </w:r>
    </w:p>
    <w:p w:rsidR="00AE6E26" w:rsidRPr="00F11B8D" w:rsidRDefault="00755076" w:rsidP="00AE6E26">
      <w:pPr>
        <w:pStyle w:val="1"/>
        <w:bidi w:val="0"/>
        <w:rPr>
          <w:rFonts w:ascii="Arial" w:hAnsi="Arial" w:cs="Arial"/>
          <w:color w:val="auto"/>
        </w:rPr>
      </w:pPr>
      <w:r>
        <w:rPr>
          <w:b/>
          <w:bCs/>
          <w:color w:val="auto"/>
        </w:rPr>
        <w:t>3</w:t>
      </w:r>
      <w:r w:rsidR="00AE6E26" w:rsidRPr="00E47402">
        <w:rPr>
          <w:b/>
          <w:bCs/>
          <w:color w:val="auto"/>
        </w:rPr>
        <w:t xml:space="preserve">. </w:t>
      </w:r>
      <w:r w:rsidR="00AE6E26" w:rsidRPr="00E47402">
        <w:rPr>
          <w:rFonts w:ascii="Arial" w:hAnsi="Arial" w:cs="Arial"/>
          <w:b/>
          <w:bCs/>
          <w:color w:val="auto"/>
        </w:rPr>
        <w:t>Source Index (SI)</w:t>
      </w:r>
      <w:r w:rsidR="00AE6E26" w:rsidRPr="00F11B8D">
        <w:rPr>
          <w:rFonts w:ascii="Arial" w:hAnsi="Arial" w:cs="Arial"/>
          <w:color w:val="auto"/>
        </w:rPr>
        <w:t xml:space="preserve"> is a 16-bit register. </w:t>
      </w:r>
      <w:proofErr w:type="spellStart"/>
      <w:r w:rsidR="00AE6E26" w:rsidRPr="00F11B8D">
        <w:rPr>
          <w:rFonts w:ascii="Arial" w:hAnsi="Arial" w:cs="Arial"/>
          <w:color w:val="auto"/>
        </w:rPr>
        <w:t>Sl</w:t>
      </w:r>
      <w:proofErr w:type="spellEnd"/>
      <w:r w:rsidR="00AE6E26" w:rsidRPr="00F11B8D">
        <w:rPr>
          <w:rFonts w:ascii="Arial" w:hAnsi="Arial" w:cs="Arial"/>
          <w:color w:val="auto"/>
        </w:rPr>
        <w:t xml:space="preserve"> is used for store the</w:t>
      </w:r>
    </w:p>
    <w:p w:rsidR="00AE6E26" w:rsidRPr="00F11B8D" w:rsidRDefault="00AE6E26" w:rsidP="00AE6E26">
      <w:pPr>
        <w:pStyle w:val="1"/>
        <w:bidi w:val="0"/>
        <w:rPr>
          <w:rFonts w:ascii="Arial" w:hAnsi="Arial" w:cs="Arial"/>
          <w:color w:val="auto"/>
        </w:rPr>
      </w:pPr>
      <w:r w:rsidRPr="00F11B8D">
        <w:rPr>
          <w:rFonts w:ascii="Arial" w:hAnsi="Arial" w:cs="Arial"/>
          <w:color w:val="auto"/>
        </w:rPr>
        <w:t>offset memory location (source data) inside the data</w:t>
      </w:r>
    </w:p>
    <w:p w:rsidR="00AE6E26" w:rsidRPr="00F11B8D" w:rsidRDefault="00AE6E26" w:rsidP="00AE6E26">
      <w:pPr>
        <w:pStyle w:val="1"/>
        <w:bidi w:val="0"/>
        <w:rPr>
          <w:rFonts w:ascii="Arial" w:hAnsi="Arial" w:cs="Arial"/>
          <w:color w:val="auto"/>
        </w:rPr>
      </w:pPr>
      <w:r w:rsidRPr="00F11B8D">
        <w:rPr>
          <w:rFonts w:ascii="Arial" w:hAnsi="Arial" w:cs="Arial"/>
          <w:color w:val="auto"/>
        </w:rPr>
        <w:t>segment</w:t>
      </w:r>
      <w:r w:rsidR="00755076">
        <w:rPr>
          <w:rFonts w:ascii="Arial" w:hAnsi="Arial" w:cs="Arial"/>
          <w:color w:val="auto"/>
        </w:rPr>
        <w:t>(DS)</w:t>
      </w:r>
      <w:r w:rsidRPr="00F11B8D">
        <w:rPr>
          <w:rFonts w:ascii="Arial" w:hAnsi="Arial" w:cs="Arial"/>
          <w:color w:val="auto"/>
        </w:rPr>
        <w:t>.</w:t>
      </w:r>
    </w:p>
    <w:p w:rsidR="00AE6E26" w:rsidRPr="00F11B8D" w:rsidRDefault="00755076" w:rsidP="00AE6E26">
      <w:pPr>
        <w:pStyle w:val="1"/>
        <w:bidi w:val="0"/>
        <w:rPr>
          <w:rFonts w:ascii="Arial" w:hAnsi="Arial" w:cs="Arial"/>
          <w:color w:val="auto"/>
        </w:rPr>
      </w:pPr>
      <w:r>
        <w:rPr>
          <w:b/>
          <w:bCs/>
          <w:color w:val="auto"/>
        </w:rPr>
        <w:t>4</w:t>
      </w:r>
      <w:r w:rsidR="00AE6E26" w:rsidRPr="00E47402">
        <w:rPr>
          <w:b/>
          <w:bCs/>
          <w:color w:val="auto"/>
        </w:rPr>
        <w:t xml:space="preserve">. </w:t>
      </w:r>
      <w:r w:rsidR="00AE6E26" w:rsidRPr="00E47402">
        <w:rPr>
          <w:rFonts w:ascii="Arial" w:hAnsi="Arial" w:cs="Arial"/>
          <w:b/>
          <w:bCs/>
          <w:color w:val="auto"/>
        </w:rPr>
        <w:t>Destination Index (DI</w:t>
      </w:r>
      <w:r w:rsidR="00AE6E26" w:rsidRPr="00F11B8D">
        <w:rPr>
          <w:rFonts w:ascii="Arial" w:hAnsi="Arial" w:cs="Arial"/>
          <w:color w:val="auto"/>
        </w:rPr>
        <w:t>) is a 16-bit register. Used store the</w:t>
      </w:r>
    </w:p>
    <w:p w:rsidR="00AE6E26" w:rsidRPr="00F11B8D" w:rsidRDefault="00AE6E26" w:rsidP="00AE6E26">
      <w:pPr>
        <w:pStyle w:val="1"/>
        <w:bidi w:val="0"/>
        <w:rPr>
          <w:rFonts w:ascii="Arial" w:hAnsi="Arial" w:cs="Arial"/>
          <w:color w:val="auto"/>
        </w:rPr>
      </w:pPr>
      <w:r w:rsidRPr="00F11B8D">
        <w:rPr>
          <w:rFonts w:ascii="Arial" w:hAnsi="Arial" w:cs="Arial"/>
          <w:color w:val="auto"/>
        </w:rPr>
        <w:t>offset of memory location (destination data) inside the extra</w:t>
      </w:r>
    </w:p>
    <w:p w:rsidR="00AE6E26" w:rsidRPr="00F11B8D" w:rsidRDefault="00AE6E26" w:rsidP="00AE6E26">
      <w:pPr>
        <w:pStyle w:val="1"/>
        <w:jc w:val="right"/>
        <w:rPr>
          <w:rFonts w:ascii="Arial" w:hAnsi="Arial" w:cs="Arial"/>
          <w:color w:val="auto"/>
          <w:rtl/>
        </w:rPr>
      </w:pPr>
      <w:r w:rsidRPr="00F11B8D">
        <w:rPr>
          <w:rFonts w:ascii="Arial" w:hAnsi="Arial" w:cs="Arial"/>
          <w:color w:val="auto"/>
        </w:rPr>
        <w:t>segment</w:t>
      </w:r>
      <w:r w:rsidR="00755076">
        <w:rPr>
          <w:rFonts w:ascii="Arial" w:hAnsi="Arial" w:cs="Arial"/>
          <w:color w:val="auto"/>
        </w:rPr>
        <w:t>(</w:t>
      </w:r>
      <w:r w:rsidR="00501E4E">
        <w:rPr>
          <w:rFonts w:ascii="Arial" w:hAnsi="Arial" w:cs="Arial"/>
          <w:color w:val="auto"/>
        </w:rPr>
        <w:t>ES)</w:t>
      </w:r>
      <w:r w:rsidRPr="00F11B8D">
        <w:rPr>
          <w:rFonts w:ascii="Arial" w:hAnsi="Arial" w:cs="Arial"/>
          <w:color w:val="auto"/>
        </w:rPr>
        <w:t>.</w:t>
      </w:r>
    </w:p>
    <w:p w:rsidR="00AE6E26" w:rsidRPr="00F11B8D" w:rsidRDefault="00AE6E26" w:rsidP="00AE6E26">
      <w:pPr>
        <w:pStyle w:val="1"/>
        <w:jc w:val="center"/>
        <w:rPr>
          <w:color w:val="auto"/>
          <w:rtl/>
        </w:rPr>
      </w:pPr>
      <w:r w:rsidRPr="00F11B8D">
        <w:rPr>
          <w:rFonts w:cs="Arial"/>
          <w:noProof/>
          <w:color w:val="auto"/>
          <w:rtl/>
        </w:rPr>
        <w:lastRenderedPageBreak/>
        <w:drawing>
          <wp:inline distT="0" distB="0" distL="0" distR="0" wp14:anchorId="50DF3780" wp14:editId="1E610D75">
            <wp:extent cx="4488815" cy="4595495"/>
            <wp:effectExtent l="0" t="0" r="6985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815" cy="459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E26" w:rsidRDefault="00AE6E26" w:rsidP="00AE6E26">
      <w:pPr>
        <w:pStyle w:val="1"/>
        <w:bidi w:val="0"/>
        <w:rPr>
          <w:b/>
          <w:bCs/>
          <w:color w:val="auto"/>
          <w:sz w:val="36"/>
          <w:szCs w:val="36"/>
        </w:rPr>
      </w:pPr>
    </w:p>
    <w:p w:rsidR="00AE6E26" w:rsidRDefault="00AE6E26" w:rsidP="00AE6E26">
      <w:pPr>
        <w:pStyle w:val="1"/>
        <w:bidi w:val="0"/>
        <w:rPr>
          <w:b/>
          <w:bCs/>
          <w:color w:val="auto"/>
          <w:sz w:val="36"/>
          <w:szCs w:val="36"/>
        </w:rPr>
      </w:pPr>
    </w:p>
    <w:p w:rsidR="00AE6E26" w:rsidRDefault="00AE6E26" w:rsidP="00AE6E26">
      <w:pPr>
        <w:pStyle w:val="1"/>
        <w:bidi w:val="0"/>
        <w:rPr>
          <w:b/>
          <w:bCs/>
          <w:color w:val="auto"/>
          <w:sz w:val="36"/>
          <w:szCs w:val="36"/>
        </w:rPr>
      </w:pPr>
    </w:p>
    <w:p w:rsidR="00755076" w:rsidRPr="00F11B8D" w:rsidRDefault="00755076" w:rsidP="00755076">
      <w:pPr>
        <w:pStyle w:val="1"/>
        <w:bidi w:val="0"/>
        <w:rPr>
          <w:rFonts w:ascii="Arial" w:hAnsi="Arial" w:cs="Arial"/>
          <w:color w:val="auto"/>
        </w:rPr>
      </w:pPr>
      <w:r w:rsidRPr="00E47402">
        <w:rPr>
          <w:b/>
          <w:bCs/>
          <w:color w:val="auto"/>
        </w:rPr>
        <w:t xml:space="preserve">1. </w:t>
      </w:r>
      <w:r w:rsidRPr="00E47402">
        <w:rPr>
          <w:rFonts w:ascii="Arial" w:hAnsi="Arial" w:cs="Arial"/>
          <w:b/>
          <w:bCs/>
          <w:color w:val="auto"/>
        </w:rPr>
        <w:t>Instruction Pointer (IP)</w:t>
      </w:r>
      <w:r w:rsidRPr="00F11B8D">
        <w:rPr>
          <w:rFonts w:ascii="Arial" w:hAnsi="Arial" w:cs="Arial"/>
          <w:color w:val="auto"/>
        </w:rPr>
        <w:t xml:space="preserve"> is a 16-bit register. The IP, or</w:t>
      </w:r>
    </w:p>
    <w:p w:rsidR="00755076" w:rsidRPr="00F11B8D" w:rsidRDefault="00755076" w:rsidP="00755076">
      <w:pPr>
        <w:pStyle w:val="1"/>
        <w:bidi w:val="0"/>
        <w:rPr>
          <w:rFonts w:ascii="Arial" w:hAnsi="Arial" w:cs="Arial"/>
          <w:color w:val="auto"/>
        </w:rPr>
      </w:pPr>
      <w:r w:rsidRPr="00F11B8D">
        <w:rPr>
          <w:rFonts w:ascii="Arial" w:hAnsi="Arial" w:cs="Arial"/>
          <w:color w:val="auto"/>
        </w:rPr>
        <w:t>program counter, is used to store the memory location of the</w:t>
      </w:r>
    </w:p>
    <w:p w:rsidR="00755076" w:rsidRPr="00F11B8D" w:rsidRDefault="00755076" w:rsidP="00755076">
      <w:pPr>
        <w:pStyle w:val="1"/>
        <w:bidi w:val="0"/>
        <w:rPr>
          <w:rFonts w:ascii="Arial" w:hAnsi="Arial" w:cs="Arial"/>
          <w:color w:val="auto"/>
        </w:rPr>
      </w:pPr>
      <w:r w:rsidRPr="00F11B8D">
        <w:rPr>
          <w:rFonts w:ascii="Arial" w:hAnsi="Arial" w:cs="Arial"/>
          <w:color w:val="auto"/>
        </w:rPr>
        <w:t>next instruction to be executed.</w:t>
      </w:r>
    </w:p>
    <w:p w:rsidR="00AE6E26" w:rsidRDefault="00AE6E26" w:rsidP="00AE6E26">
      <w:pPr>
        <w:pStyle w:val="1"/>
        <w:bidi w:val="0"/>
        <w:rPr>
          <w:b/>
          <w:bCs/>
          <w:color w:val="auto"/>
          <w:sz w:val="36"/>
          <w:szCs w:val="36"/>
        </w:rPr>
      </w:pPr>
    </w:p>
    <w:p w:rsidR="00AE6E26" w:rsidRPr="00F11B8D" w:rsidRDefault="00AE6E26" w:rsidP="00AE6E26">
      <w:pPr>
        <w:pStyle w:val="1"/>
        <w:bidi w:val="0"/>
        <w:rPr>
          <w:b/>
          <w:bCs/>
          <w:color w:val="auto"/>
          <w:sz w:val="36"/>
          <w:szCs w:val="36"/>
        </w:rPr>
      </w:pPr>
      <w:r w:rsidRPr="00F11B8D">
        <w:rPr>
          <w:b/>
          <w:bCs/>
          <w:color w:val="auto"/>
          <w:sz w:val="36"/>
          <w:szCs w:val="36"/>
        </w:rPr>
        <w:lastRenderedPageBreak/>
        <w:t>Flag Register</w:t>
      </w:r>
    </w:p>
    <w:p w:rsidR="005F3826" w:rsidRDefault="00AE6E26" w:rsidP="00AE6E26">
      <w:pPr>
        <w:pStyle w:val="1"/>
        <w:bidi w:val="0"/>
        <w:rPr>
          <w:color w:val="auto"/>
        </w:rPr>
      </w:pPr>
      <w:r w:rsidRPr="00F11B8D">
        <w:rPr>
          <w:color w:val="auto"/>
        </w:rPr>
        <w:t xml:space="preserve">determines the current state of the processor. </w:t>
      </w:r>
    </w:p>
    <w:p w:rsidR="00AE6E26" w:rsidRPr="00F11B8D" w:rsidRDefault="00AE6E26" w:rsidP="005F3826">
      <w:pPr>
        <w:pStyle w:val="1"/>
        <w:bidi w:val="0"/>
        <w:rPr>
          <w:color w:val="auto"/>
        </w:rPr>
      </w:pPr>
      <w:r w:rsidRPr="00F11B8D">
        <w:rPr>
          <w:color w:val="auto"/>
        </w:rPr>
        <w:t>They are</w:t>
      </w:r>
      <w:r w:rsidR="005F3826">
        <w:rPr>
          <w:color w:val="auto"/>
        </w:rPr>
        <w:t xml:space="preserve"> </w:t>
      </w:r>
      <w:r w:rsidRPr="00F11B8D">
        <w:rPr>
          <w:color w:val="auto"/>
        </w:rPr>
        <w:t>modified automatically by CPU after mathematical operations, this</w:t>
      </w:r>
      <w:r w:rsidR="005F3826">
        <w:rPr>
          <w:color w:val="auto"/>
        </w:rPr>
        <w:t xml:space="preserve"> </w:t>
      </w:r>
      <w:r w:rsidRPr="00F11B8D">
        <w:rPr>
          <w:color w:val="auto"/>
        </w:rPr>
        <w:t>allows to determine the type of the result, and to determine conditions to</w:t>
      </w:r>
      <w:r w:rsidR="00FD14FA">
        <w:rPr>
          <w:color w:val="auto"/>
        </w:rPr>
        <w:t xml:space="preserve"> </w:t>
      </w:r>
      <w:r w:rsidRPr="00F11B8D">
        <w:rPr>
          <w:color w:val="auto"/>
        </w:rPr>
        <w:t>transfer control to other parts of the program. 8086 has 9 flags and they</w:t>
      </w:r>
      <w:r w:rsidR="00FD14FA">
        <w:rPr>
          <w:color w:val="auto"/>
        </w:rPr>
        <w:t xml:space="preserve"> </w:t>
      </w:r>
      <w:r w:rsidRPr="00F11B8D">
        <w:rPr>
          <w:color w:val="auto"/>
        </w:rPr>
        <w:t>are divided into two categories:</w:t>
      </w:r>
    </w:p>
    <w:p w:rsidR="00AE6E26" w:rsidRPr="00F11B8D" w:rsidRDefault="00AE6E26" w:rsidP="00FD14FA">
      <w:pPr>
        <w:pStyle w:val="1"/>
        <w:bidi w:val="0"/>
        <w:rPr>
          <w:color w:val="auto"/>
        </w:rPr>
      </w:pPr>
      <w:r w:rsidRPr="00F11B8D">
        <w:rPr>
          <w:color w:val="auto"/>
        </w:rPr>
        <w:t xml:space="preserve">Status </w:t>
      </w:r>
      <w:proofErr w:type="gramStart"/>
      <w:r w:rsidR="00FD14FA" w:rsidRPr="00F11B8D">
        <w:rPr>
          <w:color w:val="auto"/>
        </w:rPr>
        <w:t>Flags</w:t>
      </w:r>
      <w:r w:rsidR="00FD14FA">
        <w:rPr>
          <w:color w:val="auto"/>
        </w:rPr>
        <w:t xml:space="preserve"> :</w:t>
      </w:r>
      <w:proofErr w:type="gramEnd"/>
      <w:r w:rsidR="00FD14FA">
        <w:rPr>
          <w:color w:val="auto"/>
        </w:rPr>
        <w:t xml:space="preserve"> </w:t>
      </w:r>
      <w:r w:rsidRPr="00F11B8D">
        <w:rPr>
          <w:color w:val="auto"/>
        </w:rPr>
        <w:t>Status Flags represent result of last arithmetic or logical instruction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F11B8D">
        <w:rPr>
          <w:color w:val="auto"/>
        </w:rPr>
        <w:t>executed. Conditional flags are as follows: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E47402">
        <w:rPr>
          <w:b/>
          <w:bCs/>
          <w:color w:val="auto"/>
        </w:rPr>
        <w:t>Carry Flag (CY):</w:t>
      </w:r>
      <w:r w:rsidRPr="00F11B8D">
        <w:rPr>
          <w:color w:val="auto"/>
        </w:rPr>
        <w:t xml:space="preserve"> This is carry bit. If some operations are generating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F11B8D">
        <w:rPr>
          <w:color w:val="auto"/>
        </w:rPr>
        <w:t>carry after the operation this flag is set to 1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bookmarkStart w:id="0" w:name="_GoBack"/>
      <w:bookmarkEnd w:id="0"/>
      <w:r w:rsidRPr="00E47402">
        <w:rPr>
          <w:b/>
          <w:bCs/>
          <w:color w:val="auto"/>
        </w:rPr>
        <w:t>Auxiliary Flag (AY):</w:t>
      </w:r>
      <w:r w:rsidRPr="00F11B8D">
        <w:rPr>
          <w:color w:val="auto"/>
        </w:rPr>
        <w:t xml:space="preserve"> If an operation performed in ALU generates a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F11B8D">
        <w:rPr>
          <w:color w:val="auto"/>
        </w:rPr>
        <w:t>carry/barrow from lower nibble.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E47402">
        <w:rPr>
          <w:b/>
          <w:bCs/>
          <w:color w:val="auto"/>
        </w:rPr>
        <w:t>Parity Flag (PF):</w:t>
      </w:r>
      <w:r w:rsidRPr="00F11B8D">
        <w:rPr>
          <w:color w:val="auto"/>
        </w:rPr>
        <w:t xml:space="preserve"> This is even parity flag. When result has even number</w:t>
      </w:r>
    </w:p>
    <w:p w:rsidR="00FD14FA" w:rsidRDefault="00AE6E26" w:rsidP="00AE6E26">
      <w:pPr>
        <w:pStyle w:val="1"/>
        <w:bidi w:val="0"/>
        <w:rPr>
          <w:color w:val="auto"/>
        </w:rPr>
      </w:pPr>
      <w:r w:rsidRPr="00F11B8D">
        <w:rPr>
          <w:color w:val="auto"/>
        </w:rPr>
        <w:t>of 1, it will be set to 1, otherwise 0 for odd number of 1s.</w:t>
      </w:r>
    </w:p>
    <w:p w:rsidR="00AE6E26" w:rsidRPr="00F11B8D" w:rsidRDefault="00AE6E26" w:rsidP="00FD14FA">
      <w:pPr>
        <w:pStyle w:val="1"/>
        <w:bidi w:val="0"/>
        <w:rPr>
          <w:color w:val="auto"/>
        </w:rPr>
      </w:pPr>
      <w:r w:rsidRPr="00F11B8D">
        <w:rPr>
          <w:color w:val="auto"/>
        </w:rPr>
        <w:t xml:space="preserve"> </w:t>
      </w:r>
      <w:r w:rsidRPr="00FD14FA">
        <w:rPr>
          <w:b/>
          <w:bCs/>
          <w:color w:val="auto"/>
        </w:rPr>
        <w:t>Zero Flag</w:t>
      </w:r>
      <w:r w:rsidR="00FD14FA" w:rsidRPr="00FD14FA">
        <w:rPr>
          <w:b/>
          <w:bCs/>
          <w:color w:val="auto"/>
        </w:rPr>
        <w:t xml:space="preserve"> </w:t>
      </w:r>
      <w:r w:rsidRPr="00FD14FA">
        <w:rPr>
          <w:b/>
          <w:bCs/>
          <w:color w:val="auto"/>
        </w:rPr>
        <w:t>(ZF):</w:t>
      </w:r>
      <w:r w:rsidRPr="00F11B8D">
        <w:rPr>
          <w:color w:val="auto"/>
        </w:rPr>
        <w:t xml:space="preserve"> It is set if the result of arithmetic or logical operation is zero.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E47402">
        <w:rPr>
          <w:b/>
          <w:bCs/>
          <w:color w:val="auto"/>
        </w:rPr>
        <w:t>Sign Flag (SF):</w:t>
      </w:r>
      <w:r w:rsidRPr="00F11B8D">
        <w:rPr>
          <w:color w:val="auto"/>
        </w:rPr>
        <w:t xml:space="preserve"> After any operation if the MSB is 1, then it indicates</w:t>
      </w:r>
    </w:p>
    <w:p w:rsidR="00AE6E26" w:rsidRPr="00F11B8D" w:rsidRDefault="00AE6E26" w:rsidP="00AE6E26">
      <w:pPr>
        <w:pStyle w:val="1"/>
        <w:jc w:val="right"/>
        <w:rPr>
          <w:color w:val="auto"/>
          <w:rtl/>
        </w:rPr>
      </w:pPr>
      <w:r w:rsidRPr="00F11B8D">
        <w:rPr>
          <w:color w:val="auto"/>
        </w:rPr>
        <w:t>that the number is negative. And this flag is set to 1.</w:t>
      </w:r>
    </w:p>
    <w:p w:rsidR="00FD14FA" w:rsidRDefault="00FD14FA" w:rsidP="00AE6E26">
      <w:pPr>
        <w:pStyle w:val="1"/>
        <w:bidi w:val="0"/>
        <w:rPr>
          <w:b/>
          <w:bCs/>
          <w:color w:val="auto"/>
        </w:rPr>
      </w:pPr>
    </w:p>
    <w:p w:rsidR="00AE6E26" w:rsidRPr="00F11B8D" w:rsidRDefault="00AE6E26" w:rsidP="00FD14FA">
      <w:pPr>
        <w:pStyle w:val="1"/>
        <w:bidi w:val="0"/>
        <w:rPr>
          <w:color w:val="auto"/>
        </w:rPr>
      </w:pPr>
      <w:r w:rsidRPr="00E47402">
        <w:rPr>
          <w:b/>
          <w:bCs/>
          <w:color w:val="auto"/>
        </w:rPr>
        <w:lastRenderedPageBreak/>
        <w:t>Overflow Flag (OF):</w:t>
      </w:r>
      <w:r w:rsidRPr="00F11B8D">
        <w:rPr>
          <w:color w:val="auto"/>
        </w:rPr>
        <w:t xml:space="preserve"> It occurs when signed operation is too large to fit</w:t>
      </w:r>
    </w:p>
    <w:p w:rsidR="00AE6E26" w:rsidRPr="00F11B8D" w:rsidRDefault="00AE6E26" w:rsidP="00AE6E26">
      <w:pPr>
        <w:pStyle w:val="1"/>
        <w:jc w:val="right"/>
        <w:rPr>
          <w:color w:val="auto"/>
        </w:rPr>
      </w:pPr>
      <w:r w:rsidRPr="00F11B8D">
        <w:rPr>
          <w:color w:val="auto"/>
        </w:rPr>
        <w:t>in the number of bits available to represent it.</w:t>
      </w:r>
    </w:p>
    <w:p w:rsidR="00AE6E26" w:rsidRDefault="00AE6E26" w:rsidP="00AE6E26">
      <w:pPr>
        <w:pStyle w:val="1"/>
        <w:bidi w:val="0"/>
        <w:rPr>
          <w:b/>
          <w:bCs/>
          <w:color w:val="auto"/>
          <w:sz w:val="36"/>
          <w:szCs w:val="36"/>
        </w:rPr>
      </w:pPr>
      <w:r w:rsidRPr="00F11B8D">
        <w:rPr>
          <w:rFonts w:cs="Arial"/>
          <w:noProof/>
          <w:color w:val="auto"/>
          <w:rtl/>
        </w:rPr>
        <w:drawing>
          <wp:inline distT="0" distB="0" distL="0" distR="0" wp14:anchorId="0C4E00D2" wp14:editId="27823E6C">
            <wp:extent cx="5943600" cy="2822132"/>
            <wp:effectExtent l="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E26" w:rsidRDefault="00AE6E26" w:rsidP="00AE6E26">
      <w:pPr>
        <w:pStyle w:val="1"/>
        <w:bidi w:val="0"/>
        <w:rPr>
          <w:b/>
          <w:bCs/>
          <w:color w:val="auto"/>
          <w:sz w:val="36"/>
          <w:szCs w:val="36"/>
        </w:rPr>
      </w:pPr>
    </w:p>
    <w:p w:rsidR="00AE6E26" w:rsidRDefault="00AE6E26" w:rsidP="00AE6E26">
      <w:pPr>
        <w:pStyle w:val="1"/>
        <w:bidi w:val="0"/>
        <w:rPr>
          <w:b/>
          <w:bCs/>
          <w:color w:val="auto"/>
          <w:sz w:val="36"/>
          <w:szCs w:val="36"/>
        </w:rPr>
      </w:pPr>
    </w:p>
    <w:p w:rsidR="00AE6E26" w:rsidRDefault="00AE6E26" w:rsidP="00AE6E26">
      <w:pPr>
        <w:pStyle w:val="1"/>
        <w:bidi w:val="0"/>
        <w:rPr>
          <w:b/>
          <w:bCs/>
          <w:color w:val="auto"/>
          <w:sz w:val="36"/>
          <w:szCs w:val="36"/>
        </w:rPr>
      </w:pPr>
    </w:p>
    <w:p w:rsidR="00AE6E26" w:rsidRDefault="00AE6E26" w:rsidP="00AE6E26">
      <w:pPr>
        <w:pStyle w:val="1"/>
        <w:bidi w:val="0"/>
        <w:rPr>
          <w:b/>
          <w:bCs/>
          <w:color w:val="auto"/>
          <w:sz w:val="36"/>
          <w:szCs w:val="36"/>
        </w:rPr>
      </w:pPr>
    </w:p>
    <w:p w:rsidR="00AE6E26" w:rsidRDefault="00AE6E26" w:rsidP="00AE6E26">
      <w:pPr>
        <w:pStyle w:val="1"/>
        <w:bidi w:val="0"/>
        <w:rPr>
          <w:b/>
          <w:bCs/>
          <w:color w:val="auto"/>
          <w:sz w:val="36"/>
          <w:szCs w:val="36"/>
        </w:rPr>
      </w:pPr>
    </w:p>
    <w:p w:rsidR="00AE6E26" w:rsidRDefault="00AE6E26" w:rsidP="00AE6E26">
      <w:pPr>
        <w:pStyle w:val="1"/>
        <w:bidi w:val="0"/>
        <w:rPr>
          <w:b/>
          <w:bCs/>
          <w:color w:val="auto"/>
          <w:sz w:val="36"/>
          <w:szCs w:val="36"/>
        </w:rPr>
      </w:pPr>
    </w:p>
    <w:p w:rsidR="00AE6E26" w:rsidRDefault="00AE6E26" w:rsidP="00AE6E26">
      <w:pPr>
        <w:pStyle w:val="1"/>
        <w:bidi w:val="0"/>
        <w:rPr>
          <w:b/>
          <w:bCs/>
          <w:color w:val="auto"/>
          <w:sz w:val="36"/>
          <w:szCs w:val="36"/>
        </w:rPr>
      </w:pPr>
    </w:p>
    <w:p w:rsidR="00AE6E26" w:rsidRDefault="00AE6E26" w:rsidP="00AE6E26">
      <w:pPr>
        <w:pStyle w:val="1"/>
        <w:bidi w:val="0"/>
        <w:rPr>
          <w:b/>
          <w:bCs/>
          <w:color w:val="auto"/>
          <w:sz w:val="36"/>
          <w:szCs w:val="36"/>
        </w:rPr>
      </w:pPr>
    </w:p>
    <w:p w:rsidR="00AE6E26" w:rsidRDefault="00AE6E26" w:rsidP="00AE6E26">
      <w:pPr>
        <w:pStyle w:val="1"/>
        <w:bidi w:val="0"/>
        <w:rPr>
          <w:b/>
          <w:bCs/>
          <w:color w:val="auto"/>
          <w:sz w:val="36"/>
          <w:szCs w:val="36"/>
        </w:rPr>
      </w:pP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F11B8D">
        <w:rPr>
          <w:b/>
          <w:bCs/>
          <w:color w:val="auto"/>
          <w:sz w:val="36"/>
          <w:szCs w:val="36"/>
        </w:rPr>
        <w:lastRenderedPageBreak/>
        <w:t>Logical address and physical address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F11B8D">
        <w:rPr>
          <w:color w:val="auto"/>
        </w:rPr>
        <w:t>physical address(PA) = shifted segment register + offsite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F11B8D">
        <w:rPr>
          <w:color w:val="auto"/>
        </w:rPr>
        <w:t xml:space="preserve">EX1// If the data segment register </w:t>
      </w:r>
      <w:proofErr w:type="gramStart"/>
      <w:r w:rsidRPr="00F11B8D">
        <w:rPr>
          <w:color w:val="auto"/>
        </w:rPr>
        <w:t>contain</w:t>
      </w:r>
      <w:proofErr w:type="gramEnd"/>
      <w:r w:rsidRPr="00F11B8D">
        <w:rPr>
          <w:color w:val="auto"/>
        </w:rPr>
        <w:t xml:space="preserve"> 1000H and the offset register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F11B8D">
        <w:rPr>
          <w:color w:val="auto"/>
        </w:rPr>
        <w:t>contain 2000H. find bellow: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F11B8D">
        <w:rPr>
          <w:color w:val="auto"/>
        </w:rPr>
        <w:t>1- Start address of this segment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F11B8D">
        <w:rPr>
          <w:color w:val="auto"/>
        </w:rPr>
        <w:t>2- Physical address.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F11B8D">
        <w:rPr>
          <w:color w:val="auto"/>
        </w:rPr>
        <w:t>EX2// If the code Segment register contain 1400H and the IP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F11B8D">
        <w:rPr>
          <w:color w:val="auto"/>
        </w:rPr>
        <w:t>register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F11B8D">
        <w:rPr>
          <w:color w:val="auto"/>
        </w:rPr>
        <w:t>contain 1200</w:t>
      </w:r>
      <w:proofErr w:type="gramStart"/>
      <w:r w:rsidRPr="00F11B8D">
        <w:rPr>
          <w:color w:val="auto"/>
        </w:rPr>
        <w:t>H,find</w:t>
      </w:r>
      <w:proofErr w:type="gramEnd"/>
      <w:r w:rsidRPr="00F11B8D">
        <w:rPr>
          <w:color w:val="auto"/>
        </w:rPr>
        <w:t>: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F11B8D">
        <w:rPr>
          <w:color w:val="auto"/>
        </w:rPr>
        <w:t>1- Start address of this segment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F11B8D">
        <w:rPr>
          <w:color w:val="auto"/>
        </w:rPr>
        <w:t>2- Physical address.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F11B8D">
        <w:rPr>
          <w:color w:val="auto"/>
        </w:rPr>
        <w:t>EX3// the contents of the following register are</w:t>
      </w:r>
    </w:p>
    <w:p w:rsidR="00AE6E26" w:rsidRPr="00F11B8D" w:rsidRDefault="00AE6E26" w:rsidP="00AE6E26">
      <w:pPr>
        <w:pStyle w:val="1"/>
        <w:bidi w:val="0"/>
        <w:rPr>
          <w:color w:val="auto"/>
        </w:rPr>
      </w:pPr>
      <w:r w:rsidRPr="00F11B8D">
        <w:rPr>
          <w:color w:val="auto"/>
        </w:rPr>
        <w:t>CS=1111</w:t>
      </w:r>
      <w:proofErr w:type="gramStart"/>
      <w:r w:rsidRPr="00F11B8D">
        <w:rPr>
          <w:color w:val="auto"/>
        </w:rPr>
        <w:t>H,DS</w:t>
      </w:r>
      <w:proofErr w:type="gramEnd"/>
      <w:r w:rsidRPr="00F11B8D">
        <w:rPr>
          <w:color w:val="auto"/>
        </w:rPr>
        <w:t>=3333H,SS=2526H,IP=1232H,SP=1100H,DI=0020H</w:t>
      </w:r>
    </w:p>
    <w:p w:rsidR="00AE6E26" w:rsidRPr="00F11B8D" w:rsidRDefault="00AE6E26" w:rsidP="00AE6E26">
      <w:pPr>
        <w:pStyle w:val="1"/>
        <w:rPr>
          <w:color w:val="auto"/>
        </w:rPr>
      </w:pPr>
      <w:r w:rsidRPr="00F11B8D">
        <w:rPr>
          <w:color w:val="auto"/>
        </w:rPr>
        <w:t xml:space="preserve">find bellow the Physical address for the address bytes in CS, </w:t>
      </w:r>
      <w:proofErr w:type="gramStart"/>
      <w:r w:rsidRPr="00F11B8D">
        <w:rPr>
          <w:color w:val="auto"/>
        </w:rPr>
        <w:t>DS,SS</w:t>
      </w:r>
      <w:proofErr w:type="gramEnd"/>
    </w:p>
    <w:p w:rsidR="00762CCE" w:rsidRPr="005454BB" w:rsidRDefault="00762CCE" w:rsidP="00AE6E26">
      <w:pPr>
        <w:jc w:val="right"/>
      </w:pPr>
    </w:p>
    <w:sectPr w:rsidR="00762CCE" w:rsidRPr="005454BB" w:rsidSect="00084154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 Medium">
    <w:altName w:val="Tahoma"/>
    <w:charset w:val="00"/>
    <w:family w:val="swiss"/>
    <w:pitch w:val="variable"/>
    <w:sig w:usb0="00000000" w:usb1="80000000" w:usb2="00000008" w:usb3="00000000" w:csb0="0000004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ABF"/>
    <w:rsid w:val="001E7936"/>
    <w:rsid w:val="001F3B22"/>
    <w:rsid w:val="002F362E"/>
    <w:rsid w:val="00501E4E"/>
    <w:rsid w:val="005454BB"/>
    <w:rsid w:val="005F3826"/>
    <w:rsid w:val="00755076"/>
    <w:rsid w:val="00762CCE"/>
    <w:rsid w:val="00AE6E26"/>
    <w:rsid w:val="00B12793"/>
    <w:rsid w:val="00B40D84"/>
    <w:rsid w:val="00BB2ACE"/>
    <w:rsid w:val="00C33ABF"/>
    <w:rsid w:val="00E47402"/>
    <w:rsid w:val="00FD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ECB7C"/>
  <w15:chartTrackingRefBased/>
  <w15:docId w15:val="{A6EECCA1-9DAC-4E88-80F4-3EA4B911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4BB"/>
    <w:pPr>
      <w:bidi/>
      <w:spacing w:after="200" w:line="276" w:lineRule="auto"/>
    </w:pPr>
    <w:rPr>
      <w:kern w:val="2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rsid w:val="00AE6E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E6E26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emf"/><Relationship Id="rId4" Type="http://schemas.openxmlformats.org/officeDocument/2006/relationships/image" Target="media/image1.jp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2025-02-14T07:22:00Z</dcterms:created>
  <dcterms:modified xsi:type="dcterms:W3CDTF">2025-03-12T08:27:00Z</dcterms:modified>
</cp:coreProperties>
</file>