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939" w:rsidRPr="00E42939" w:rsidRDefault="00E42939" w:rsidP="00E42939">
      <w:pPr>
        <w:rPr>
          <w:rFonts w:hint="cs"/>
          <w:b/>
          <w:bCs/>
          <w:rtl/>
          <w:lang w:bidi="ar-IQ"/>
        </w:rPr>
      </w:pPr>
      <w:r w:rsidRPr="00E42939">
        <w:rPr>
          <w:rFonts w:hint="cs"/>
          <w:b/>
          <w:bCs/>
          <w:rtl/>
          <w:lang w:bidi="ar-IQ"/>
        </w:rPr>
        <w:t xml:space="preserve">اهداف الاستراتيجية : </w:t>
      </w:r>
      <w:bookmarkStart w:id="0" w:name="_GoBack"/>
      <w:bookmarkEnd w:id="0"/>
    </w:p>
    <w:p w:rsidR="00E42939" w:rsidRPr="00E42939" w:rsidRDefault="00E42939" w:rsidP="00E42939">
      <w:pPr>
        <w:rPr>
          <w:rFonts w:hint="cs"/>
          <w:b/>
          <w:bCs/>
          <w:rtl/>
          <w:lang w:bidi="ar-IQ"/>
        </w:rPr>
      </w:pPr>
      <w:proofErr w:type="spellStart"/>
      <w:r w:rsidRPr="00E42939">
        <w:rPr>
          <w:rFonts w:hint="cs"/>
          <w:b/>
          <w:bCs/>
          <w:rtl/>
          <w:lang w:bidi="ar-IQ"/>
        </w:rPr>
        <w:t>ا.د</w:t>
      </w:r>
      <w:proofErr w:type="spellEnd"/>
      <w:r w:rsidRPr="00E42939">
        <w:rPr>
          <w:rFonts w:hint="cs"/>
          <w:b/>
          <w:bCs/>
          <w:rtl/>
          <w:lang w:bidi="ar-IQ"/>
        </w:rPr>
        <w:t xml:space="preserve"> محمود داود الربيعي</w:t>
      </w:r>
    </w:p>
    <w:p w:rsidR="00E42939" w:rsidRPr="00E42939" w:rsidRDefault="00E42939" w:rsidP="00E42939">
      <w:pPr>
        <w:rPr>
          <w:rFonts w:hint="cs"/>
          <w:rtl/>
          <w:lang w:bidi="ar-IQ"/>
        </w:rPr>
      </w:pPr>
      <w:r w:rsidRPr="00E42939">
        <w:rPr>
          <w:rFonts w:hint="cs"/>
          <w:rtl/>
          <w:lang w:bidi="ar-IQ"/>
        </w:rPr>
        <w:t xml:space="preserve">انطلاقاً من ان مفهوم الاستراتيجية يتحدد في كونه ترتيب وتنظيم الافكار والخطط التربوية والتدابير الاجرائية بهدف احداث تغيير شامل لمكونات الانشطة والمهام ولتحقيق فلسفة واهداف وتطلعات المستقبل فانه يمكن تحديد الاهداف للاستراتيجية بما يأتي : </w:t>
      </w:r>
    </w:p>
    <w:p w:rsidR="00E42939" w:rsidRPr="00E42939" w:rsidRDefault="00E42939" w:rsidP="00E42939">
      <w:pPr>
        <w:numPr>
          <w:ilvl w:val="0"/>
          <w:numId w:val="3"/>
        </w:numPr>
        <w:rPr>
          <w:rFonts w:hint="cs"/>
          <w:rtl/>
          <w:lang w:bidi="ar-IQ"/>
        </w:rPr>
      </w:pPr>
      <w:r w:rsidRPr="00E42939">
        <w:rPr>
          <w:rFonts w:hint="cs"/>
          <w:rtl/>
          <w:lang w:bidi="ar-IQ"/>
        </w:rPr>
        <w:t xml:space="preserve">تطوير اهداف الانشطة والاعمال المختلفة والتي تترجم اهداف سياسة الدولة في المجالات كافة . </w:t>
      </w:r>
    </w:p>
    <w:p w:rsidR="00E42939" w:rsidRPr="00E42939" w:rsidRDefault="00E42939" w:rsidP="00E42939">
      <w:pPr>
        <w:numPr>
          <w:ilvl w:val="0"/>
          <w:numId w:val="3"/>
        </w:numPr>
        <w:rPr>
          <w:rFonts w:hint="cs"/>
        </w:rPr>
      </w:pPr>
      <w:r w:rsidRPr="00E42939">
        <w:rPr>
          <w:rFonts w:hint="cs"/>
          <w:rtl/>
          <w:lang w:bidi="ar-IQ"/>
        </w:rPr>
        <w:t xml:space="preserve">وضع اطار عام لتطوير محتوى المناهج التدريبية لمختلف الانشطة والاعمال ولمختلف الاعمار وبشكل متكامل وشامل . </w:t>
      </w:r>
    </w:p>
    <w:p w:rsidR="00E42939" w:rsidRPr="00E42939" w:rsidRDefault="00E42939" w:rsidP="00E42939">
      <w:pPr>
        <w:numPr>
          <w:ilvl w:val="0"/>
          <w:numId w:val="3"/>
        </w:numPr>
        <w:rPr>
          <w:rFonts w:hint="cs"/>
        </w:rPr>
      </w:pPr>
      <w:r w:rsidRPr="00E42939">
        <w:rPr>
          <w:rFonts w:hint="cs"/>
          <w:rtl/>
          <w:lang w:bidi="ar-IQ"/>
        </w:rPr>
        <w:t xml:space="preserve">وضع الاسس الخاصة بتطوير برامج اعداد وتأهيل العاملين وزجهم في دورات تدريبية متطورة . </w:t>
      </w:r>
    </w:p>
    <w:p w:rsidR="00E42939" w:rsidRPr="00E42939" w:rsidRDefault="00E42939" w:rsidP="00E42939">
      <w:pPr>
        <w:numPr>
          <w:ilvl w:val="0"/>
          <w:numId w:val="3"/>
        </w:numPr>
        <w:rPr>
          <w:rFonts w:hint="cs"/>
        </w:rPr>
      </w:pPr>
      <w:r w:rsidRPr="00E42939">
        <w:rPr>
          <w:rFonts w:hint="cs"/>
          <w:rtl/>
          <w:lang w:bidi="ar-IQ"/>
        </w:rPr>
        <w:t xml:space="preserve">وضع الاسس الخاصة بتطوير وتحديث الامكانيات والتسهيلات والموارد اللازمة لتنفيذ هذه البرامج . </w:t>
      </w:r>
    </w:p>
    <w:p w:rsidR="00E42939" w:rsidRPr="00E42939" w:rsidRDefault="00E42939" w:rsidP="00E42939">
      <w:pPr>
        <w:numPr>
          <w:ilvl w:val="0"/>
          <w:numId w:val="3"/>
        </w:numPr>
        <w:rPr>
          <w:rFonts w:hint="cs"/>
        </w:rPr>
      </w:pPr>
      <w:r w:rsidRPr="00E42939">
        <w:rPr>
          <w:rFonts w:hint="cs"/>
          <w:rtl/>
          <w:lang w:bidi="ar-IQ"/>
        </w:rPr>
        <w:t xml:space="preserve">توظيف نتائج التخطيط المتوقعة لخدمة العاملين بما يحقق الوفاء باحتياجات المجتمع . </w:t>
      </w:r>
    </w:p>
    <w:p w:rsidR="00E42939" w:rsidRPr="00E42939" w:rsidRDefault="00E42939" w:rsidP="00E42939">
      <w:pPr>
        <w:rPr>
          <w:rFonts w:hint="cs"/>
          <w:b/>
          <w:bCs/>
          <w:rtl/>
          <w:lang w:bidi="ar-IQ"/>
        </w:rPr>
      </w:pPr>
      <w:r w:rsidRPr="00E42939">
        <w:rPr>
          <w:rFonts w:hint="cs"/>
          <w:b/>
          <w:bCs/>
          <w:rtl/>
          <w:lang w:bidi="ar-IQ"/>
        </w:rPr>
        <w:t xml:space="preserve">فوائد الاستراتيجية : </w:t>
      </w:r>
    </w:p>
    <w:p w:rsidR="00E42939" w:rsidRPr="00E42939" w:rsidRDefault="00E42939" w:rsidP="00E42939">
      <w:pPr>
        <w:numPr>
          <w:ilvl w:val="0"/>
          <w:numId w:val="4"/>
        </w:numPr>
        <w:rPr>
          <w:rFonts w:hint="cs"/>
          <w:rtl/>
          <w:lang w:bidi="ar-IQ"/>
        </w:rPr>
      </w:pPr>
      <w:r w:rsidRPr="00E42939">
        <w:rPr>
          <w:rFonts w:hint="cs"/>
          <w:rtl/>
          <w:lang w:bidi="ar-IQ"/>
        </w:rPr>
        <w:t xml:space="preserve">توفر المعيار الذي يمكن استخدامه في عملية اتخاذ القرار الصائب . </w:t>
      </w:r>
    </w:p>
    <w:p w:rsidR="00E42939" w:rsidRPr="00E42939" w:rsidRDefault="00E42939" w:rsidP="00E42939">
      <w:pPr>
        <w:numPr>
          <w:ilvl w:val="0"/>
          <w:numId w:val="4"/>
        </w:numPr>
        <w:rPr>
          <w:rFonts w:hint="cs"/>
        </w:rPr>
      </w:pPr>
      <w:r w:rsidRPr="00E42939">
        <w:rPr>
          <w:rFonts w:hint="cs"/>
          <w:rtl/>
          <w:lang w:bidi="ar-IQ"/>
        </w:rPr>
        <w:t xml:space="preserve">القدرة على التجاوب مع الظروف البيئية المختلفة . </w:t>
      </w:r>
    </w:p>
    <w:p w:rsidR="00E42939" w:rsidRPr="00E42939" w:rsidRDefault="00E42939" w:rsidP="00E42939">
      <w:pPr>
        <w:numPr>
          <w:ilvl w:val="0"/>
          <w:numId w:val="4"/>
        </w:numPr>
        <w:rPr>
          <w:rFonts w:hint="cs"/>
        </w:rPr>
      </w:pPr>
      <w:r w:rsidRPr="00E42939">
        <w:rPr>
          <w:rFonts w:hint="cs"/>
          <w:rtl/>
          <w:lang w:bidi="ar-IQ"/>
        </w:rPr>
        <w:t xml:space="preserve">تساعد على التفكير بعيد المدى . </w:t>
      </w:r>
    </w:p>
    <w:p w:rsidR="00E42939" w:rsidRPr="00E42939" w:rsidRDefault="00E42939" w:rsidP="00E42939">
      <w:pPr>
        <w:numPr>
          <w:ilvl w:val="0"/>
          <w:numId w:val="4"/>
        </w:numPr>
        <w:rPr>
          <w:rFonts w:hint="cs"/>
        </w:rPr>
      </w:pPr>
      <w:r w:rsidRPr="00E42939">
        <w:rPr>
          <w:rFonts w:hint="cs"/>
          <w:rtl/>
          <w:lang w:bidi="ar-IQ"/>
        </w:rPr>
        <w:t xml:space="preserve">الاقتصاد في استخدام الموارد . </w:t>
      </w:r>
    </w:p>
    <w:p w:rsidR="00E42939" w:rsidRPr="00E42939" w:rsidRDefault="00E42939" w:rsidP="00E42939">
      <w:pPr>
        <w:numPr>
          <w:ilvl w:val="0"/>
          <w:numId w:val="4"/>
        </w:numPr>
        <w:rPr>
          <w:rFonts w:hint="cs"/>
        </w:rPr>
      </w:pPr>
      <w:r w:rsidRPr="00E42939">
        <w:rPr>
          <w:rFonts w:hint="cs"/>
          <w:rtl/>
          <w:lang w:bidi="ar-IQ"/>
        </w:rPr>
        <w:t xml:space="preserve">وضع الاهداف الاستراتيجية الدقيقة والمدروسة . </w:t>
      </w:r>
    </w:p>
    <w:p w:rsidR="00E42939" w:rsidRPr="00E42939" w:rsidRDefault="00E42939" w:rsidP="00E42939">
      <w:pPr>
        <w:numPr>
          <w:ilvl w:val="0"/>
          <w:numId w:val="4"/>
        </w:numPr>
        <w:rPr>
          <w:rFonts w:hint="cs"/>
        </w:rPr>
      </w:pPr>
      <w:r w:rsidRPr="00E42939">
        <w:rPr>
          <w:rFonts w:hint="cs"/>
          <w:rtl/>
          <w:lang w:bidi="ar-IQ"/>
        </w:rPr>
        <w:t xml:space="preserve">تقلل من حالات المخاطر وعدم التأرجح . </w:t>
      </w:r>
    </w:p>
    <w:p w:rsidR="008E5C2E" w:rsidRPr="00E42939" w:rsidRDefault="008E5C2E" w:rsidP="00E42939"/>
    <w:sectPr w:rsidR="008E5C2E" w:rsidRPr="00E42939"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127E5"/>
    <w:multiLevelType w:val="hybridMultilevel"/>
    <w:tmpl w:val="011E22CE"/>
    <w:lvl w:ilvl="0" w:tplc="C5DE87E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BC13D2"/>
    <w:multiLevelType w:val="hybridMultilevel"/>
    <w:tmpl w:val="667E678E"/>
    <w:lvl w:ilvl="0" w:tplc="C5DE87E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C96C4B"/>
    <w:multiLevelType w:val="hybridMultilevel"/>
    <w:tmpl w:val="DA9413E6"/>
    <w:lvl w:ilvl="0" w:tplc="406AAE5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0448E5"/>
    <w:multiLevelType w:val="hybridMultilevel"/>
    <w:tmpl w:val="F2F89E6C"/>
    <w:lvl w:ilvl="0" w:tplc="C5DE87E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F76B89"/>
    <w:multiLevelType w:val="hybridMultilevel"/>
    <w:tmpl w:val="DA9413E6"/>
    <w:lvl w:ilvl="0" w:tplc="406AAE5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776"/>
    <w:rsid w:val="00352776"/>
    <w:rsid w:val="008E5C2E"/>
    <w:rsid w:val="00C271F8"/>
    <w:rsid w:val="00E42939"/>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867</Characters>
  <Application>Microsoft Office Word</Application>
  <DocSecurity>0</DocSecurity>
  <Lines>7</Lines>
  <Paragraphs>2</Paragraphs>
  <ScaleCrop>false</ScaleCrop>
  <Company>Ahmed-Under</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3</cp:revision>
  <dcterms:created xsi:type="dcterms:W3CDTF">2021-09-21T09:21:00Z</dcterms:created>
  <dcterms:modified xsi:type="dcterms:W3CDTF">2021-09-21T09:40:00Z</dcterms:modified>
</cp:coreProperties>
</file>