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BF" w:rsidRPr="008027BF" w:rsidRDefault="008027BF" w:rsidP="008027BF">
      <w:pPr>
        <w:jc w:val="center"/>
        <w:rPr>
          <w:rFonts w:hint="cs"/>
          <w:rtl/>
          <w:lang w:bidi="ar-IQ"/>
        </w:rPr>
      </w:pPr>
      <w:bookmarkStart w:id="0" w:name="_GoBack"/>
      <w:r w:rsidRPr="008027BF">
        <w:rPr>
          <w:rFonts w:hint="cs"/>
          <w:rtl/>
          <w:lang w:bidi="ar-IQ"/>
        </w:rPr>
        <w:t>المحاضرة السابعة</w:t>
      </w:r>
    </w:p>
    <w:p w:rsidR="008027BF" w:rsidRPr="008027BF" w:rsidRDefault="008027BF" w:rsidP="008027BF">
      <w:pPr>
        <w:jc w:val="center"/>
        <w:rPr>
          <w:rFonts w:hint="cs"/>
          <w:b/>
          <w:bCs/>
          <w:rtl/>
          <w:lang w:bidi="ar-IQ"/>
        </w:rPr>
      </w:pPr>
      <w:r w:rsidRPr="008027BF">
        <w:rPr>
          <w:rFonts w:hint="cs"/>
          <w:b/>
          <w:bCs/>
          <w:rtl/>
          <w:lang w:bidi="ar-IQ"/>
        </w:rPr>
        <w:t>عناصر التدريس المصغر :</w:t>
      </w:r>
    </w:p>
    <w:p w:rsidR="008027BF" w:rsidRPr="008027BF" w:rsidRDefault="008027BF" w:rsidP="008027BF">
      <w:pPr>
        <w:jc w:val="center"/>
        <w:rPr>
          <w:rFonts w:hint="cs"/>
          <w:b/>
          <w:bCs/>
          <w:rtl/>
          <w:lang w:bidi="ar-IQ"/>
        </w:rPr>
      </w:pPr>
      <w:proofErr w:type="spellStart"/>
      <w:r w:rsidRPr="008027BF">
        <w:rPr>
          <w:rFonts w:hint="cs"/>
          <w:b/>
          <w:bCs/>
          <w:rtl/>
          <w:lang w:bidi="ar-IQ"/>
        </w:rPr>
        <w:t>ا.د</w:t>
      </w:r>
      <w:proofErr w:type="spellEnd"/>
      <w:r w:rsidRPr="008027BF">
        <w:rPr>
          <w:rFonts w:hint="cs"/>
          <w:b/>
          <w:bCs/>
          <w:rtl/>
          <w:lang w:bidi="ar-IQ"/>
        </w:rPr>
        <w:t xml:space="preserve"> محمود داود الربيعي</w:t>
      </w:r>
    </w:p>
    <w:bookmarkEnd w:id="0"/>
    <w:p w:rsidR="008027BF" w:rsidRPr="008027BF" w:rsidRDefault="008027BF" w:rsidP="008027BF">
      <w:pPr>
        <w:numPr>
          <w:ilvl w:val="1"/>
          <w:numId w:val="19"/>
        </w:numPr>
        <w:rPr>
          <w:rFonts w:hint="cs"/>
          <w:rtl/>
          <w:lang w:bidi="ar-IQ"/>
        </w:rPr>
      </w:pPr>
      <w:r w:rsidRPr="008027BF">
        <w:rPr>
          <w:rFonts w:hint="cs"/>
          <w:rtl/>
          <w:lang w:bidi="ar-IQ"/>
        </w:rPr>
        <w:t xml:space="preserve">معلومة واحدة او مفهوم او مهارة او اتجاه معين يراد تعليمه . </w:t>
      </w:r>
    </w:p>
    <w:p w:rsidR="008027BF" w:rsidRPr="008027BF" w:rsidRDefault="008027BF" w:rsidP="008027BF">
      <w:pPr>
        <w:numPr>
          <w:ilvl w:val="1"/>
          <w:numId w:val="19"/>
        </w:numPr>
        <w:rPr>
          <w:rFonts w:hint="cs"/>
        </w:rPr>
      </w:pPr>
      <w:r w:rsidRPr="008027BF">
        <w:rPr>
          <w:rFonts w:hint="cs"/>
          <w:rtl/>
          <w:lang w:bidi="ar-IQ"/>
        </w:rPr>
        <w:t xml:space="preserve">معلم يراد تدريبه . </w:t>
      </w:r>
    </w:p>
    <w:p w:rsidR="008027BF" w:rsidRPr="008027BF" w:rsidRDefault="008027BF" w:rsidP="008027BF">
      <w:pPr>
        <w:numPr>
          <w:ilvl w:val="1"/>
          <w:numId w:val="19"/>
        </w:numPr>
        <w:rPr>
          <w:rFonts w:hint="cs"/>
        </w:rPr>
      </w:pPr>
      <w:r w:rsidRPr="008027BF">
        <w:rPr>
          <w:rFonts w:hint="cs"/>
          <w:rtl/>
          <w:lang w:bidi="ar-IQ"/>
        </w:rPr>
        <w:t xml:space="preserve">عدد قليل من المتدربين ( 5-10) . </w:t>
      </w:r>
    </w:p>
    <w:p w:rsidR="008027BF" w:rsidRPr="008027BF" w:rsidRDefault="008027BF" w:rsidP="008027BF">
      <w:pPr>
        <w:numPr>
          <w:ilvl w:val="1"/>
          <w:numId w:val="19"/>
        </w:numPr>
        <w:rPr>
          <w:rFonts w:hint="cs"/>
        </w:rPr>
      </w:pPr>
      <w:r w:rsidRPr="008027BF">
        <w:rPr>
          <w:rFonts w:hint="cs"/>
          <w:rtl/>
          <w:lang w:bidi="ar-IQ"/>
        </w:rPr>
        <w:t xml:space="preserve">زمن محدد للتدريس ( 10 دقائق ) . </w:t>
      </w:r>
    </w:p>
    <w:p w:rsidR="008027BF" w:rsidRPr="008027BF" w:rsidRDefault="008027BF" w:rsidP="008027BF">
      <w:pPr>
        <w:numPr>
          <w:ilvl w:val="1"/>
          <w:numId w:val="19"/>
        </w:numPr>
        <w:rPr>
          <w:rFonts w:hint="cs"/>
        </w:rPr>
      </w:pPr>
      <w:r w:rsidRPr="008027BF">
        <w:rPr>
          <w:rFonts w:hint="cs"/>
          <w:rtl/>
          <w:lang w:bidi="ar-IQ"/>
        </w:rPr>
        <w:t xml:space="preserve">تغذية راجعة بشأن عملية التدريس . </w:t>
      </w:r>
    </w:p>
    <w:p w:rsidR="008027BF" w:rsidRPr="008027BF" w:rsidRDefault="008027BF" w:rsidP="008027BF">
      <w:pPr>
        <w:numPr>
          <w:ilvl w:val="1"/>
          <w:numId w:val="19"/>
        </w:numPr>
        <w:rPr>
          <w:rFonts w:hint="cs"/>
        </w:rPr>
      </w:pPr>
      <w:r w:rsidRPr="008027BF">
        <w:rPr>
          <w:rFonts w:hint="cs"/>
          <w:rtl/>
          <w:lang w:bidi="ar-IQ"/>
        </w:rPr>
        <w:t xml:space="preserve">اعادة التدريس في ضوء التغذية الراجعة . </w:t>
      </w:r>
    </w:p>
    <w:p w:rsidR="008027BF" w:rsidRPr="008027BF" w:rsidRDefault="008027BF" w:rsidP="008027BF">
      <w:pPr>
        <w:rPr>
          <w:rFonts w:hint="cs"/>
          <w:rtl/>
          <w:lang w:bidi="ar-IQ"/>
        </w:rPr>
      </w:pPr>
    </w:p>
    <w:p w:rsidR="008027BF" w:rsidRPr="008027BF" w:rsidRDefault="008027BF" w:rsidP="008027BF">
      <w:pPr>
        <w:rPr>
          <w:rFonts w:hint="cs"/>
          <w:b/>
          <w:bCs/>
          <w:rtl/>
          <w:lang w:bidi="ar-IQ"/>
        </w:rPr>
      </w:pPr>
      <w:r w:rsidRPr="008027BF">
        <w:rPr>
          <w:rFonts w:hint="cs"/>
          <w:b/>
          <w:bCs/>
          <w:rtl/>
          <w:lang w:bidi="ar-IQ"/>
        </w:rPr>
        <w:t xml:space="preserve">اسباب استخدام استراتيجية التدريس المصغر : </w:t>
      </w:r>
    </w:p>
    <w:p w:rsidR="008027BF" w:rsidRPr="008027BF" w:rsidRDefault="008027BF" w:rsidP="008027BF">
      <w:pPr>
        <w:numPr>
          <w:ilvl w:val="0"/>
          <w:numId w:val="20"/>
        </w:numPr>
        <w:rPr>
          <w:rFonts w:hint="cs"/>
          <w:rtl/>
          <w:lang w:bidi="ar-IQ"/>
        </w:rPr>
      </w:pPr>
      <w:r w:rsidRPr="008027BF">
        <w:rPr>
          <w:rFonts w:hint="cs"/>
          <w:rtl/>
          <w:lang w:bidi="ar-IQ"/>
        </w:rPr>
        <w:t xml:space="preserve">في كثير من الاحيان يتعذر الحصول على عدد كبير من المتدربين لفترة زمنية عادية ولذا يخفض عدد المتدربين ويكتفي بفترة زمنية وجيزة الامر الذي يجعل مهمة التدريب اكثر يسراً وسهولة . ان هذا الاسلوب يخفف من حدة الموقف التعليمي الذي يثير الرعبة لدى المتدربين الجدد . فالمتدرب يجد حرجاً في عدد كبير من الطلاب ، ربما لا يجد نفس الحرج في مواجهة عدد قليل من الطلاب لفترة زمنية قصيرة . </w:t>
      </w:r>
    </w:p>
    <w:p w:rsidR="008027BF" w:rsidRPr="008027BF" w:rsidRDefault="008027BF" w:rsidP="008027BF">
      <w:pPr>
        <w:numPr>
          <w:ilvl w:val="0"/>
          <w:numId w:val="20"/>
        </w:numPr>
        <w:rPr>
          <w:rFonts w:hint="cs"/>
        </w:rPr>
      </w:pPr>
      <w:r w:rsidRPr="008027BF">
        <w:rPr>
          <w:rFonts w:hint="cs"/>
          <w:rtl/>
          <w:lang w:bidi="ar-IQ"/>
        </w:rPr>
        <w:t xml:space="preserve">التدرج في عملية التدريس اذ يستطيع المتدرب من خلال هذا الاسلوب ان يبدأ بتدريس مهارة واحده او مفهوم واحد فقط يسهل عليه اعداده لان الدخول في درس عادي يشتمل على خطوات عديدة ويحتاج الى مهارة اكبر في تخطيطه وتنفيذه . </w:t>
      </w:r>
    </w:p>
    <w:p w:rsidR="008027BF" w:rsidRPr="008027BF" w:rsidRDefault="008027BF" w:rsidP="008027BF">
      <w:pPr>
        <w:numPr>
          <w:ilvl w:val="0"/>
          <w:numId w:val="20"/>
        </w:numPr>
        <w:rPr>
          <w:rFonts w:hint="cs"/>
        </w:rPr>
      </w:pPr>
      <w:r w:rsidRPr="008027BF">
        <w:rPr>
          <w:rFonts w:hint="cs"/>
          <w:rtl/>
          <w:lang w:bidi="ar-IQ"/>
        </w:rPr>
        <w:t xml:space="preserve">اثر للتغذية الراجعة التي تعتبر من اهم عناصر التدريب وقد تأتي التغذية الراجعة من المتدرب نفسه لدى رؤيته </w:t>
      </w:r>
      <w:proofErr w:type="spellStart"/>
      <w:r w:rsidRPr="008027BF">
        <w:rPr>
          <w:rFonts w:hint="cs"/>
          <w:rtl/>
          <w:lang w:bidi="ar-IQ"/>
        </w:rPr>
        <w:t>لادائه</w:t>
      </w:r>
      <w:proofErr w:type="spellEnd"/>
      <w:r w:rsidRPr="008027BF">
        <w:rPr>
          <w:rFonts w:hint="cs"/>
          <w:rtl/>
          <w:lang w:bidi="ar-IQ"/>
        </w:rPr>
        <w:t xml:space="preserve"> من خلال استعراض الشريط التلفزيوني المسجل . </w:t>
      </w:r>
    </w:p>
    <w:p w:rsidR="008027BF" w:rsidRPr="008027BF" w:rsidRDefault="008027BF" w:rsidP="008027BF">
      <w:pPr>
        <w:rPr>
          <w:rFonts w:hint="cs"/>
          <w:rtl/>
          <w:lang w:bidi="ar-IQ"/>
        </w:rPr>
      </w:pPr>
    </w:p>
    <w:p w:rsidR="008027BF" w:rsidRPr="008027BF" w:rsidRDefault="008027BF" w:rsidP="008027BF">
      <w:pPr>
        <w:rPr>
          <w:rFonts w:hint="cs"/>
          <w:rtl/>
          <w:lang w:bidi="ar-IQ"/>
        </w:rPr>
      </w:pPr>
    </w:p>
    <w:p w:rsidR="008027BF" w:rsidRPr="008027BF" w:rsidRDefault="008027BF" w:rsidP="008027BF">
      <w:pPr>
        <w:rPr>
          <w:rFonts w:hint="cs"/>
          <w:rtl/>
          <w:lang w:bidi="ar-IQ"/>
        </w:rPr>
      </w:pPr>
    </w:p>
    <w:p w:rsidR="008027BF" w:rsidRPr="008027BF" w:rsidRDefault="008027BF" w:rsidP="008027BF">
      <w:pPr>
        <w:rPr>
          <w:rFonts w:hint="cs"/>
          <w:b/>
          <w:bCs/>
          <w:rtl/>
          <w:lang w:bidi="ar-IQ"/>
        </w:rPr>
      </w:pPr>
      <w:r w:rsidRPr="008027BF">
        <w:rPr>
          <w:rFonts w:hint="cs"/>
          <w:b/>
          <w:bCs/>
          <w:rtl/>
          <w:lang w:bidi="ar-IQ"/>
        </w:rPr>
        <w:t xml:space="preserve">التخطيط لاستراتيجية التدريس المصغر : </w:t>
      </w:r>
    </w:p>
    <w:p w:rsidR="008027BF" w:rsidRPr="008027BF" w:rsidRDefault="008027BF" w:rsidP="008027BF">
      <w:pPr>
        <w:numPr>
          <w:ilvl w:val="0"/>
          <w:numId w:val="21"/>
        </w:numPr>
        <w:rPr>
          <w:rFonts w:hint="cs"/>
          <w:rtl/>
          <w:lang w:bidi="ar-IQ"/>
        </w:rPr>
      </w:pPr>
      <w:r w:rsidRPr="008027BF">
        <w:rPr>
          <w:rFonts w:hint="cs"/>
          <w:rtl/>
          <w:lang w:bidi="ar-IQ"/>
        </w:rPr>
        <w:t xml:space="preserve">صياغة الاهداف السلوكية التي يراد تحقيقها خلال الدرس . </w:t>
      </w:r>
    </w:p>
    <w:p w:rsidR="008027BF" w:rsidRPr="008027BF" w:rsidRDefault="008027BF" w:rsidP="008027BF">
      <w:pPr>
        <w:numPr>
          <w:ilvl w:val="0"/>
          <w:numId w:val="21"/>
        </w:numPr>
        <w:rPr>
          <w:rFonts w:hint="cs"/>
        </w:rPr>
      </w:pPr>
      <w:r w:rsidRPr="008027BF">
        <w:rPr>
          <w:rFonts w:hint="cs"/>
          <w:rtl/>
          <w:lang w:bidi="ar-IQ"/>
        </w:rPr>
        <w:t xml:space="preserve">ذكر المهام والانشطة التي يقوم بها الطالب . </w:t>
      </w:r>
    </w:p>
    <w:p w:rsidR="008027BF" w:rsidRPr="008027BF" w:rsidRDefault="008027BF" w:rsidP="008027BF">
      <w:pPr>
        <w:numPr>
          <w:ilvl w:val="0"/>
          <w:numId w:val="21"/>
        </w:numPr>
        <w:rPr>
          <w:rFonts w:hint="cs"/>
        </w:rPr>
      </w:pPr>
      <w:r w:rsidRPr="008027BF">
        <w:rPr>
          <w:rFonts w:hint="cs"/>
          <w:rtl/>
          <w:lang w:bidi="ar-IQ"/>
        </w:rPr>
        <w:t xml:space="preserve">تحديد اسلوب التدريس الذي يراد استخدامه . </w:t>
      </w:r>
    </w:p>
    <w:p w:rsidR="008027BF" w:rsidRPr="008027BF" w:rsidRDefault="008027BF" w:rsidP="008027BF">
      <w:pPr>
        <w:numPr>
          <w:ilvl w:val="0"/>
          <w:numId w:val="21"/>
        </w:numPr>
        <w:rPr>
          <w:rFonts w:hint="cs"/>
        </w:rPr>
      </w:pPr>
      <w:r w:rsidRPr="008027BF">
        <w:rPr>
          <w:rFonts w:hint="cs"/>
          <w:rtl/>
          <w:lang w:bidi="ar-IQ"/>
        </w:rPr>
        <w:t xml:space="preserve">كيف يتم التقويم . </w:t>
      </w:r>
    </w:p>
    <w:p w:rsidR="008027BF" w:rsidRPr="008027BF" w:rsidRDefault="008027BF" w:rsidP="008027BF">
      <w:pPr>
        <w:rPr>
          <w:rFonts w:hint="cs"/>
          <w:rtl/>
          <w:lang w:bidi="ar-IQ"/>
        </w:rPr>
      </w:pPr>
    </w:p>
    <w:p w:rsidR="008027BF" w:rsidRPr="008027BF" w:rsidRDefault="008027BF" w:rsidP="008027BF">
      <w:pPr>
        <w:rPr>
          <w:rFonts w:hint="cs"/>
          <w:b/>
          <w:bCs/>
          <w:rtl/>
          <w:lang w:bidi="ar-IQ"/>
        </w:rPr>
      </w:pPr>
      <w:r w:rsidRPr="008027BF">
        <w:rPr>
          <w:rFonts w:hint="cs"/>
          <w:b/>
          <w:bCs/>
          <w:rtl/>
          <w:lang w:bidi="ar-IQ"/>
        </w:rPr>
        <w:t xml:space="preserve">مكونات التدريس المصغر : </w:t>
      </w:r>
    </w:p>
    <w:p w:rsidR="008027BF" w:rsidRPr="008027BF" w:rsidRDefault="008027BF" w:rsidP="008027BF">
      <w:pPr>
        <w:rPr>
          <w:rFonts w:hint="cs"/>
          <w:b/>
          <w:bCs/>
          <w:rtl/>
          <w:lang w:bidi="ar-IQ"/>
        </w:rPr>
      </w:pPr>
      <w:r w:rsidRPr="008027BF">
        <w:rPr>
          <w:rFonts w:hint="cs"/>
          <w:b/>
          <w:bCs/>
          <w:rtl/>
          <w:lang w:bidi="ar-IQ"/>
        </w:rPr>
        <w:t xml:space="preserve">يشمل على عدد من المكونات الاساسية هي : </w:t>
      </w:r>
    </w:p>
    <w:p w:rsidR="008027BF" w:rsidRPr="008027BF" w:rsidRDefault="008027BF" w:rsidP="008027BF">
      <w:pPr>
        <w:numPr>
          <w:ilvl w:val="0"/>
          <w:numId w:val="22"/>
        </w:numPr>
        <w:rPr>
          <w:rFonts w:hint="cs"/>
          <w:rtl/>
          <w:lang w:bidi="ar-IQ"/>
        </w:rPr>
      </w:pPr>
      <w:r w:rsidRPr="008027BF">
        <w:rPr>
          <w:rFonts w:hint="cs"/>
          <w:rtl/>
          <w:lang w:bidi="ar-IQ"/>
        </w:rPr>
        <w:lastRenderedPageBreak/>
        <w:t xml:space="preserve">محتوى الدرس لا يتضمن اكثر من معلومة او مهارة واحدة من مهارات الدرس . </w:t>
      </w:r>
    </w:p>
    <w:p w:rsidR="008027BF" w:rsidRPr="008027BF" w:rsidRDefault="008027BF" w:rsidP="008027BF">
      <w:pPr>
        <w:numPr>
          <w:ilvl w:val="0"/>
          <w:numId w:val="22"/>
        </w:numPr>
        <w:rPr>
          <w:rFonts w:hint="cs"/>
        </w:rPr>
      </w:pPr>
      <w:r w:rsidRPr="008027BF">
        <w:rPr>
          <w:rFonts w:hint="cs"/>
          <w:rtl/>
          <w:lang w:bidi="ar-IQ"/>
        </w:rPr>
        <w:t xml:space="preserve">متدرب ( طالب او مدرس بالخدمة) يسمى تحت التدريب . </w:t>
      </w:r>
    </w:p>
    <w:p w:rsidR="008027BF" w:rsidRPr="008027BF" w:rsidRDefault="008027BF" w:rsidP="008027BF">
      <w:pPr>
        <w:numPr>
          <w:ilvl w:val="0"/>
          <w:numId w:val="22"/>
        </w:numPr>
        <w:rPr>
          <w:rFonts w:hint="cs"/>
        </w:rPr>
      </w:pPr>
      <w:r w:rsidRPr="008027BF">
        <w:rPr>
          <w:rFonts w:hint="cs"/>
          <w:rtl/>
          <w:lang w:bidi="ar-IQ"/>
        </w:rPr>
        <w:t xml:space="preserve">عدد صغير من الطلاب أي فصل مصغر . </w:t>
      </w:r>
    </w:p>
    <w:p w:rsidR="008027BF" w:rsidRPr="008027BF" w:rsidRDefault="008027BF" w:rsidP="008027BF">
      <w:pPr>
        <w:numPr>
          <w:ilvl w:val="0"/>
          <w:numId w:val="22"/>
        </w:numPr>
        <w:rPr>
          <w:rFonts w:hint="cs"/>
        </w:rPr>
      </w:pPr>
      <w:r w:rsidRPr="008027BF">
        <w:rPr>
          <w:rFonts w:hint="cs"/>
          <w:rtl/>
          <w:lang w:bidi="ar-IQ"/>
        </w:rPr>
        <w:t xml:space="preserve">فترة الزمنية قصيرة لتدريس الدرس ، اذ يتراوح ما بين (20-4) دقيقة كحد اقصى . </w:t>
      </w:r>
    </w:p>
    <w:p w:rsidR="008027BF" w:rsidRPr="008027BF" w:rsidRDefault="008027BF" w:rsidP="008027BF">
      <w:pPr>
        <w:numPr>
          <w:ilvl w:val="0"/>
          <w:numId w:val="22"/>
        </w:numPr>
        <w:rPr>
          <w:rFonts w:hint="cs"/>
        </w:rPr>
      </w:pPr>
      <w:r w:rsidRPr="008027BF">
        <w:rPr>
          <w:rFonts w:hint="cs"/>
          <w:rtl/>
          <w:lang w:bidi="ar-IQ"/>
        </w:rPr>
        <w:t xml:space="preserve">مصادر متعددة للتغذية الراجعة ( المحاضر </w:t>
      </w:r>
      <w:r w:rsidRPr="008027BF">
        <w:rPr>
          <w:rtl/>
          <w:lang w:bidi="ar-IQ"/>
        </w:rPr>
        <w:t>–</w:t>
      </w:r>
      <w:r w:rsidRPr="008027BF">
        <w:rPr>
          <w:rFonts w:hint="cs"/>
          <w:rtl/>
          <w:lang w:bidi="ar-IQ"/>
        </w:rPr>
        <w:t xml:space="preserve"> الزملاء </w:t>
      </w:r>
      <w:r w:rsidRPr="008027BF">
        <w:rPr>
          <w:rtl/>
          <w:lang w:bidi="ar-IQ"/>
        </w:rPr>
        <w:t>–</w:t>
      </w:r>
      <w:r w:rsidRPr="008027BF">
        <w:rPr>
          <w:rFonts w:hint="cs"/>
          <w:rtl/>
          <w:lang w:bidi="ar-IQ"/>
        </w:rPr>
        <w:t xml:space="preserve"> المتدربين </w:t>
      </w:r>
      <w:r w:rsidRPr="008027BF">
        <w:rPr>
          <w:rtl/>
          <w:lang w:bidi="ar-IQ"/>
        </w:rPr>
        <w:t>–</w:t>
      </w:r>
      <w:r w:rsidRPr="008027BF">
        <w:rPr>
          <w:rFonts w:hint="cs"/>
          <w:rtl/>
          <w:lang w:bidi="ar-IQ"/>
        </w:rPr>
        <w:t xml:space="preserve"> المتدرب نفسه ) . </w:t>
      </w:r>
    </w:p>
    <w:p w:rsidR="008027BF" w:rsidRPr="008027BF" w:rsidRDefault="008027BF" w:rsidP="008027BF">
      <w:pPr>
        <w:numPr>
          <w:ilvl w:val="0"/>
          <w:numId w:val="22"/>
        </w:numPr>
        <w:rPr>
          <w:rFonts w:hint="cs"/>
        </w:rPr>
      </w:pPr>
      <w:r w:rsidRPr="008027BF">
        <w:rPr>
          <w:rFonts w:hint="cs"/>
          <w:rtl/>
          <w:lang w:bidi="ar-IQ"/>
        </w:rPr>
        <w:t xml:space="preserve">معاودة التدريس بعد ان يقوم المتدرب بالتدريس يقوم باستقبال لتغذية الراجعة سواء كانت خارجية ( من المحاضر او الزملاء ) او داخلية       ( المتدرب نفسه ) اذ تكون هذه التغذية بمثابة موجهات تصحيحية للعمل وبالتالي عليه ان يعيد عملية التدريس مع مراعاة تجنب الاخطاء السابقة . </w:t>
      </w:r>
    </w:p>
    <w:p w:rsidR="008027BF" w:rsidRPr="008027BF" w:rsidRDefault="008027BF" w:rsidP="008027BF">
      <w:pPr>
        <w:rPr>
          <w:rFonts w:hint="cs"/>
          <w:rtl/>
          <w:lang w:bidi="ar-IQ"/>
        </w:rPr>
      </w:pPr>
    </w:p>
    <w:p w:rsidR="00837AB0" w:rsidRPr="008027BF" w:rsidRDefault="00837AB0" w:rsidP="008027BF">
      <w:pPr>
        <w:rPr>
          <w:lang w:bidi="ar-IQ"/>
        </w:rPr>
      </w:pPr>
    </w:p>
    <w:sectPr w:rsidR="00837AB0" w:rsidRPr="008027BF" w:rsidSect="00F315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78" w:rsidRDefault="00053678" w:rsidP="008027BF">
      <w:pPr>
        <w:spacing w:after="0" w:line="240" w:lineRule="auto"/>
      </w:pPr>
      <w:r>
        <w:separator/>
      </w:r>
    </w:p>
  </w:endnote>
  <w:endnote w:type="continuationSeparator" w:id="0">
    <w:p w:rsidR="00053678" w:rsidRDefault="00053678" w:rsidP="0080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78" w:rsidRDefault="00053678" w:rsidP="008027BF">
      <w:pPr>
        <w:spacing w:after="0" w:line="240" w:lineRule="auto"/>
      </w:pPr>
      <w:r>
        <w:separator/>
      </w:r>
    </w:p>
  </w:footnote>
  <w:footnote w:type="continuationSeparator" w:id="0">
    <w:p w:rsidR="00053678" w:rsidRDefault="00053678" w:rsidP="00802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52129"/>
    <w:multiLevelType w:val="hybridMultilevel"/>
    <w:tmpl w:val="99A01D9C"/>
    <w:lvl w:ilvl="0" w:tplc="DCA2B8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67B64"/>
    <w:multiLevelType w:val="hybridMultilevel"/>
    <w:tmpl w:val="0B60CDE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875C05"/>
    <w:multiLevelType w:val="hybridMultilevel"/>
    <w:tmpl w:val="688A139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AB4342"/>
    <w:multiLevelType w:val="hybridMultilevel"/>
    <w:tmpl w:val="7ACA36DA"/>
    <w:lvl w:ilvl="0" w:tplc="1F8E057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BB2471"/>
    <w:multiLevelType w:val="hybridMultilevel"/>
    <w:tmpl w:val="A6547EA2"/>
    <w:lvl w:ilvl="0" w:tplc="490CA1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8"/>
  </w:num>
  <w:num w:numId="5">
    <w:abstractNumId w:val="11"/>
  </w:num>
  <w:num w:numId="6">
    <w:abstractNumId w:val="18"/>
  </w:num>
  <w:num w:numId="7">
    <w:abstractNumId w:val="17"/>
  </w:num>
  <w:num w:numId="8">
    <w:abstractNumId w:val="10"/>
  </w:num>
  <w:num w:numId="9">
    <w:abstractNumId w:val="19"/>
  </w:num>
  <w:num w:numId="10">
    <w:abstractNumId w:val="13"/>
  </w:num>
  <w:num w:numId="11">
    <w:abstractNumId w:val="1"/>
  </w:num>
  <w:num w:numId="12">
    <w:abstractNumId w:val="21"/>
  </w:num>
  <w:num w:numId="13">
    <w:abstractNumId w:val="16"/>
  </w:num>
  <w:num w:numId="14">
    <w:abstractNumId w:val="7"/>
  </w:num>
  <w:num w:numId="15">
    <w:abstractNumId w:val="3"/>
  </w:num>
  <w:num w:numId="16">
    <w:abstractNumId w:val="2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4"/>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0333F1"/>
    <w:rsid w:val="00053678"/>
    <w:rsid w:val="002E64BE"/>
    <w:rsid w:val="0047008A"/>
    <w:rsid w:val="00724A31"/>
    <w:rsid w:val="007A0CD4"/>
    <w:rsid w:val="007D7565"/>
    <w:rsid w:val="008027BF"/>
    <w:rsid w:val="00811090"/>
    <w:rsid w:val="00837A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7BF"/>
    <w:pPr>
      <w:tabs>
        <w:tab w:val="center" w:pos="4153"/>
        <w:tab w:val="right" w:pos="8306"/>
      </w:tabs>
      <w:spacing w:after="0" w:line="240" w:lineRule="auto"/>
    </w:pPr>
  </w:style>
  <w:style w:type="character" w:customStyle="1" w:styleId="Char">
    <w:name w:val="رأس الصفحة Char"/>
    <w:basedOn w:val="a0"/>
    <w:link w:val="a3"/>
    <w:uiPriority w:val="99"/>
    <w:rsid w:val="008027BF"/>
  </w:style>
  <w:style w:type="paragraph" w:styleId="a4">
    <w:name w:val="footer"/>
    <w:basedOn w:val="a"/>
    <w:link w:val="Char0"/>
    <w:uiPriority w:val="99"/>
    <w:unhideWhenUsed/>
    <w:rsid w:val="008027BF"/>
    <w:pPr>
      <w:tabs>
        <w:tab w:val="center" w:pos="4153"/>
        <w:tab w:val="right" w:pos="8306"/>
      </w:tabs>
      <w:spacing w:after="0" w:line="240" w:lineRule="auto"/>
    </w:pPr>
  </w:style>
  <w:style w:type="character" w:customStyle="1" w:styleId="Char0">
    <w:name w:val="تذييل الصفحة Char"/>
    <w:basedOn w:val="a0"/>
    <w:link w:val="a4"/>
    <w:uiPriority w:val="99"/>
    <w:rsid w:val="00802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7BF"/>
    <w:pPr>
      <w:tabs>
        <w:tab w:val="center" w:pos="4153"/>
        <w:tab w:val="right" w:pos="8306"/>
      </w:tabs>
      <w:spacing w:after="0" w:line="240" w:lineRule="auto"/>
    </w:pPr>
  </w:style>
  <w:style w:type="character" w:customStyle="1" w:styleId="Char">
    <w:name w:val="رأس الصفحة Char"/>
    <w:basedOn w:val="a0"/>
    <w:link w:val="a3"/>
    <w:uiPriority w:val="99"/>
    <w:rsid w:val="008027BF"/>
  </w:style>
  <w:style w:type="paragraph" w:styleId="a4">
    <w:name w:val="footer"/>
    <w:basedOn w:val="a"/>
    <w:link w:val="Char0"/>
    <w:uiPriority w:val="99"/>
    <w:unhideWhenUsed/>
    <w:rsid w:val="008027BF"/>
    <w:pPr>
      <w:tabs>
        <w:tab w:val="center" w:pos="4153"/>
        <w:tab w:val="right" w:pos="8306"/>
      </w:tabs>
      <w:spacing w:after="0" w:line="240" w:lineRule="auto"/>
    </w:pPr>
  </w:style>
  <w:style w:type="character" w:customStyle="1" w:styleId="Char0">
    <w:name w:val="تذييل الصفحة Char"/>
    <w:basedOn w:val="a0"/>
    <w:link w:val="a4"/>
    <w:uiPriority w:val="99"/>
    <w:rsid w:val="0080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285</Words>
  <Characters>1626</Characters>
  <Application>Microsoft Office Word</Application>
  <DocSecurity>0</DocSecurity>
  <Lines>13</Lines>
  <Paragraphs>3</Paragraphs>
  <ScaleCrop>false</ScaleCrop>
  <Company>Ahmed-Under</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8</cp:revision>
  <dcterms:created xsi:type="dcterms:W3CDTF">2021-09-28T09:47:00Z</dcterms:created>
  <dcterms:modified xsi:type="dcterms:W3CDTF">2021-09-28T10:13:00Z</dcterms:modified>
</cp:coreProperties>
</file>