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B5" w:rsidRPr="00B40C65" w:rsidRDefault="00490AB5">
      <w:pPr>
        <w:rPr>
          <w:rFonts w:asciiTheme="majorBidi" w:hAnsiTheme="majorBidi" w:cstheme="majorBidi"/>
          <w:sz w:val="28"/>
          <w:szCs w:val="28"/>
        </w:rPr>
      </w:pPr>
    </w:p>
    <w:p w:rsidR="00AE085A" w:rsidRPr="00B40C65" w:rsidRDefault="00AE085A">
      <w:pPr>
        <w:rPr>
          <w:rFonts w:asciiTheme="majorBidi" w:hAnsiTheme="majorBidi" w:cstheme="majorBidi"/>
          <w:sz w:val="28"/>
          <w:szCs w:val="28"/>
        </w:rPr>
      </w:pPr>
    </w:p>
    <w:p w:rsidR="00B40C65" w:rsidRPr="00E61963" w:rsidRDefault="00E61963" w:rsidP="00B40C65">
      <w:pPr>
        <w:tabs>
          <w:tab w:val="left" w:pos="3870"/>
        </w:tabs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noProof/>
          <w:sz w:val="28"/>
          <w:szCs w:val="28"/>
        </w:rPr>
        <w:t>Lec – 2 –</w:t>
      </w:r>
    </w:p>
    <w:p w:rsidR="00E61963" w:rsidRPr="00E61963" w:rsidRDefault="00E61963" w:rsidP="00B40C65">
      <w:pPr>
        <w:tabs>
          <w:tab w:val="left" w:pos="387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Oral Microbial Ecology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</w:rPr>
        <w:t>Ecology</w:t>
      </w:r>
      <w:r w:rsidRPr="00E61963">
        <w:rPr>
          <w:rFonts w:asciiTheme="majorBidi" w:hAnsiTheme="majorBidi" w:cstheme="majorBidi"/>
          <w:sz w:val="28"/>
          <w:szCs w:val="28"/>
        </w:rPr>
        <w:t> (from Greek) is the scientific study of interactions among organisms and their environment, such as the interactions organisms have with each other and with their abiotic environment;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 The ecosystem is composed of microbial communities living on specific sites surrou</w:t>
      </w:r>
      <w:bookmarkStart w:id="0" w:name="_GoBack"/>
      <w:bookmarkEnd w:id="0"/>
      <w:r w:rsidRPr="00E61963">
        <w:rPr>
          <w:rFonts w:asciiTheme="majorBidi" w:hAnsiTheme="majorBidi" w:cstheme="majorBidi"/>
          <w:sz w:val="28"/>
          <w:szCs w:val="28"/>
        </w:rPr>
        <w:t>nded by a different physical and chemical elements.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 Ecosystems are composed of dynamically interacting parts including organisms, the communities they make up, and the non-living components of their environment; 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Ecosystem processes, such as primary production, nutrient cycling, and various niche construction activities, regulate the flux of energy and matter through an environment.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Econiche</w:t>
      </w:r>
      <w:proofErr w:type="spellEnd"/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Definitions of  Hutchinson: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“The set of biotic and abiotic conditions in which a species is able to persist and maintain stable population sizes."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Microflora</w:t>
      </w:r>
      <w:proofErr w:type="spellEnd"/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Living microorganisms that are so small that they can be seen only with a microscope and that maintain a more or less constant presence in a particular area;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 Includes bacteria, viruses, protozoa, fungi.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Oral </w:t>
      </w: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microflora</w:t>
      </w:r>
      <w:proofErr w:type="spellEnd"/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Oral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microflora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refers to the community of microorganisms coexisting  in the oral cavity as its primary habitat;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These strains of bacteria colonize the various different surfaces present in the oral cavity, and communicate between each other through complex cell signaling processes; 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The body’s own defenses also play a role in maintaining a balance and ensuring a healthy oral environment.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Normal  - resident flora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In a healthy body, the internal tissues - blood, brain, muscle, etc., are normally free of microorganisms;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However, the surface tissues - skin and mucous membranes, are constantly in contact with environmental organisms and become readily colonized by various microbial species;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The mixture of organisms regularly found at any anatomical site is referred to as the normal flora or resident flora, some researchers prefer the term "indigenous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microbiota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>".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Resident </w:t>
      </w: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microflora</w:t>
      </w:r>
      <w:proofErr w:type="spellEnd"/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Typical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microflora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econiche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>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Microorganisms  are separated and grouped according to the different conditions of life;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Resident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microflora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has an important function in host: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Digestive and nutritional;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Competition with pathogenic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microflora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>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Transient </w:t>
      </w: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Microbiota</w:t>
      </w:r>
      <w:proofErr w:type="spellEnd"/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Transient microbes are just passing through;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Although they may attempt to colonize the same areas of the body as do resident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microbiota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>, transients are unable to remain in the body for extended periods of time due to: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Competition from resident microbes;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Elimination by the body’s immune system;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Physical or chemical changes within the body that discourage the growth of transient microbes.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Opportunistic microbes 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br/>
      </w:r>
      <w:r w:rsidRPr="00E61963">
        <w:rPr>
          <w:rFonts w:asciiTheme="majorBidi" w:hAnsiTheme="majorBidi" w:cstheme="majorBidi"/>
          <w:sz w:val="28"/>
          <w:szCs w:val="28"/>
        </w:rPr>
        <w:t>Under normal conditions, resident and transient microbes cause the host no harm;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 However, if the opportunity arises, some of these microbes are able to cause disease and become opportunistic pathogens.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This can happen due to a number of different conditions: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br/>
      </w:r>
      <w:r w:rsidRPr="00E61963">
        <w:rPr>
          <w:rFonts w:asciiTheme="majorBidi" w:hAnsiTheme="majorBidi" w:cstheme="majorBidi"/>
          <w:sz w:val="28"/>
          <w:szCs w:val="28"/>
        </w:rPr>
        <w:t>When the immune system isn’t working properly, normal flora can overpopulate or move into areas of the body where they do not normally occur;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When the balance of normal microbes is disrupted, for example when a person takes broad spectrum antibiotics, microbes that are normally crowded out by resident microbes have an opportunity to take over; 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Disease can result when normal flora are traumatically introduced to an area of the body that they do not normally occur in. 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Endogenous </w:t>
      </w: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microflora</w:t>
      </w:r>
      <w:proofErr w:type="spellEnd"/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 That is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microflora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already present in the body, but has previously been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inapparent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or dormant.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 Bacterial flora is endogenous bacteria, which is defined as bacteria that naturally reside in a closed system.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Exogenous </w:t>
      </w:r>
      <w:proofErr w:type="spellStart"/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microflora</w:t>
      </w:r>
      <w:proofErr w:type="spellEnd"/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br/>
      </w:r>
      <w:r w:rsidRPr="00E61963">
        <w:rPr>
          <w:rFonts w:asciiTheme="majorBidi" w:hAnsiTheme="majorBidi" w:cstheme="majorBidi"/>
          <w:sz w:val="28"/>
          <w:szCs w:val="28"/>
        </w:rPr>
        <w:t>Exogenous bacteria are microorganisms introduced to closed biological systems from the external world;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 They exist in aquatic and terrestrial environments, as well as the atmosphere;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Microorganisms in the external environment have existed on Earth for 3.5 billion years;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 Exogenous bacteria can be either benign or pathogenic.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The source of microorganisms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The source of these microorganisms mainly comes from saliva, although it also includes the food and water consumed by the individual;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 This process takes place within the first few hours of life;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Majority of children obtain their resident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microflora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from their mothers, as they often possess identical strains of bacteria;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 This is known as vertical transmission;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 Horizontal transmission also takes place as children interact with their peers, and later in life between spouses and partners.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Formation of the ecosystem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The development of microbial community comprises an alternation of populations;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The process starts with the colonization of the environment of the first microbial population;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It fills the new space, modify it and makes it convenient for resettlement of new microbial population.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Climax community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The settlement of all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econiches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occurs relative stability of the system by the microorganisms – called climax community;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The stability of the community is based on the homeostasis, including compensatory mechanisms against the effects of various factors.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61963">
        <w:rPr>
          <w:rFonts w:asciiTheme="majorBidi" w:hAnsiTheme="majorBidi" w:cstheme="majorBidi"/>
          <w:b/>
          <w:bCs/>
          <w:sz w:val="28"/>
          <w:szCs w:val="28"/>
          <w:u w:val="single"/>
        </w:rPr>
        <w:t>Bacteria during the life cycle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Oral colonization begins in the birth canal: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Populations on the tongue and mucosa;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Established during infancy - include anaerobes;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Tooth eruption provides non-shedding surfaces: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The “window of infectivity” concept;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Colonization from source sites and caregiver saliva;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Hormonal shifts - puberty and pregnancy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Can alter proportions of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Gm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anerobes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>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>Complete loss of teeth shifts flora towards infant state: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Dentures restore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supragingival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non-shedding sites;</w:t>
      </w: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  <w:r w:rsidRPr="00E61963">
        <w:rPr>
          <w:rFonts w:asciiTheme="majorBidi" w:hAnsiTheme="majorBidi" w:cstheme="majorBidi"/>
          <w:sz w:val="28"/>
          <w:szCs w:val="28"/>
        </w:rPr>
        <w:t xml:space="preserve">Implants restore supra- and </w:t>
      </w:r>
      <w:proofErr w:type="spellStart"/>
      <w:r w:rsidRPr="00E61963">
        <w:rPr>
          <w:rFonts w:asciiTheme="majorBidi" w:hAnsiTheme="majorBidi" w:cstheme="majorBidi"/>
          <w:sz w:val="28"/>
          <w:szCs w:val="28"/>
        </w:rPr>
        <w:t>subgingival</w:t>
      </w:r>
      <w:proofErr w:type="spellEnd"/>
      <w:r w:rsidRPr="00E61963">
        <w:rPr>
          <w:rFonts w:asciiTheme="majorBidi" w:hAnsiTheme="majorBidi" w:cstheme="majorBidi"/>
          <w:sz w:val="28"/>
          <w:szCs w:val="28"/>
        </w:rPr>
        <w:t xml:space="preserve"> sites.</w:t>
      </w:r>
    </w:p>
    <w:p w:rsid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p w:rsidR="00E61963" w:rsidRPr="00E61963" w:rsidRDefault="00E61963" w:rsidP="00E61963">
      <w:pPr>
        <w:tabs>
          <w:tab w:val="left" w:pos="3870"/>
        </w:tabs>
        <w:rPr>
          <w:rFonts w:asciiTheme="majorBidi" w:hAnsiTheme="majorBidi" w:cstheme="majorBidi"/>
          <w:sz w:val="28"/>
          <w:szCs w:val="28"/>
        </w:rPr>
      </w:pPr>
    </w:p>
    <w:sectPr w:rsidR="00E61963" w:rsidRPr="00E619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98" w:rsidRDefault="00C12C98" w:rsidP="00AE085A">
      <w:pPr>
        <w:spacing w:after="0" w:line="240" w:lineRule="auto"/>
      </w:pPr>
      <w:r>
        <w:separator/>
      </w:r>
    </w:p>
  </w:endnote>
  <w:endnote w:type="continuationSeparator" w:id="0">
    <w:p w:rsidR="00C12C98" w:rsidRDefault="00C12C98" w:rsidP="00AE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65" w:rsidRDefault="00B40C65">
    <w:pPr>
      <w:pStyle w:val="a4"/>
    </w:pPr>
    <w:proofErr w:type="spellStart"/>
    <w:r>
      <w:t>Dr.Rawaa</w:t>
    </w:r>
    <w:proofErr w:type="spellEnd"/>
    <w:r>
      <w:t xml:space="preserve"> </w:t>
    </w:r>
    <w:proofErr w:type="spellStart"/>
    <w:r>
      <w:t>Majid</w:t>
    </w:r>
    <w:proofErr w:type="spellEnd"/>
    <w:r>
      <w:t xml:space="preserve"> Mohammed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98" w:rsidRDefault="00C12C98" w:rsidP="00AE085A">
      <w:pPr>
        <w:spacing w:after="0" w:line="240" w:lineRule="auto"/>
      </w:pPr>
      <w:r>
        <w:separator/>
      </w:r>
    </w:p>
  </w:footnote>
  <w:footnote w:type="continuationSeparator" w:id="0">
    <w:p w:rsidR="00C12C98" w:rsidRDefault="00C12C98" w:rsidP="00AE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5A" w:rsidRDefault="00AE08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4A68CC" wp14:editId="28A3221E">
              <wp:simplePos x="0" y="0"/>
              <wp:positionH relativeFrom="column">
                <wp:posOffset>-876300</wp:posOffset>
              </wp:positionH>
              <wp:positionV relativeFrom="paragraph">
                <wp:posOffset>-95250</wp:posOffset>
              </wp:positionV>
              <wp:extent cx="7505700" cy="1066800"/>
              <wp:effectExtent l="0" t="0" r="19050" b="19050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05700" cy="1066800"/>
                        <a:chOff x="0" y="0"/>
                        <a:chExt cx="6829425" cy="1066800"/>
                      </a:xfrm>
                    </wpg:grpSpPr>
                    <wps:wsp>
                      <wps:cNvPr id="2" name="Rounded Rectangle 9"/>
                      <wps:cNvSpPr/>
                      <wps:spPr>
                        <a:xfrm>
                          <a:off x="0" y="0"/>
                          <a:ext cx="6829425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10"/>
                      <wps:cNvSpPr txBox="1"/>
                      <wps:spPr>
                        <a:xfrm>
                          <a:off x="4071297" y="142875"/>
                          <a:ext cx="2619459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A" w:rsidRPr="009D3CE7" w:rsidRDefault="00AE085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D3C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Subject: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Microbiology  </w:t>
                            </w:r>
                          </w:p>
                          <w:p w:rsidR="00AE085A" w:rsidRDefault="00AE085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Lecturer :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Dr.Rawaa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Majid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Mohammed</w:t>
                            </w:r>
                          </w:p>
                          <w:p w:rsidR="00AE085A" w:rsidRPr="009D3CE7" w:rsidRDefault="00AE085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D3C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Class: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Third Stage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76548" y="142875"/>
                          <a:ext cx="987426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12"/>
                      <wps:cNvSpPr txBox="1"/>
                      <wps:spPr>
                        <a:xfrm>
                          <a:off x="200025" y="152400"/>
                          <a:ext cx="26765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85A" w:rsidRPr="00930B8A" w:rsidRDefault="00AE085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Al-</w:t>
                            </w:r>
                            <w:proofErr w:type="spellStart"/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Mustaqbal</w:t>
                            </w:r>
                            <w:proofErr w:type="spellEnd"/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University  College</w:t>
                            </w:r>
                          </w:p>
                          <w:p w:rsidR="00AE085A" w:rsidRPr="00930B8A" w:rsidRDefault="00AE085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Dentistry </w:t>
                            </w:r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Department</w:t>
                            </w:r>
                          </w:p>
                          <w:p w:rsidR="00AE085A" w:rsidRPr="009D3CE7" w:rsidRDefault="00AE085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Year:2020-2019</w:t>
                            </w:r>
                          </w:p>
                          <w:p w:rsidR="00AE085A" w:rsidRPr="005A3153" w:rsidRDefault="00AE085A" w:rsidP="00AE085A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margin-left:-69pt;margin-top:-7.5pt;width:591pt;height:84pt;z-index:251659264" coordsize="6829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">
              <v:roundrect id="Rounded Rectangle 9" o:spid="_x0000_s1027" style="position:absolute;width:68294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5S7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h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GuUu+AAAA2gAAAA8AAAAAAAAAAAAAAAAAmAIAAGRycy9kb3ducmV2&#10;LnhtbFBLBQYAAAAABAAEAPUAAACDAwAAAAA=&#10;" fillcolor="window" strokecolor="windowText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40712;top:1428;width:26195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AE085A" w:rsidRPr="009D3CE7" w:rsidRDefault="00AE085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D3C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Subject: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Microbiology  </w:t>
                      </w:r>
                    </w:p>
                    <w:p w:rsidR="00AE085A" w:rsidRDefault="00AE085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Lecturer :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Dr.Rawaa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Majid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Mohammed</w:t>
                      </w:r>
                    </w:p>
                    <w:p w:rsidR="00AE085A" w:rsidRPr="009D3CE7" w:rsidRDefault="00AE085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D3C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Class: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Third Stage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28765;top:1428;width:9874;height: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YUXCAAAA2gAAAA8AAABkcnMvZG93bnJldi54bWxEj0FrwkAUhO9C/8PyCr3pRgmlpK5SCopQ&#10;RBvT+yP7zEazb0N2NfHfdwXB4zAz3zDz5WAbcaXO144VTCcJCOLS6ZorBcVhNf4A4QOyxsYxKbiR&#10;h+XiZTTHTLuef+mah0pECPsMFZgQ2kxKXxqy6CeuJY7e0XUWQ5RdJXWHfYTbRs6S5F1arDkuGGzp&#10;21B5zi9WwamoGnPo/9J0ut797LfFcRWGnVJvr8PXJ4hAQ3iGH+2NVpDC/Uq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2FFwgAAANoAAAAPAAAAAAAAAAAAAAAAAJ8C&#10;AABkcnMvZG93bnJldi54bWxQSwUGAAAAAAQABAD3AAAAjgMAAAAA&#10;">
                <v:imagedata r:id="rId2" o:title=""/>
                <v:path arrowok="t"/>
              </v:shape>
              <v:shape id="Text Box 12" o:spid="_x0000_s1030" type="#_x0000_t202" style="position:absolute;left:2000;top:1524;width:26765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<v:textbox>
                  <w:txbxContent>
                    <w:p w:rsidR="00AE085A" w:rsidRPr="00930B8A" w:rsidRDefault="00AE085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Al-</w:t>
                      </w:r>
                      <w:proofErr w:type="spellStart"/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Mustaqbal</w:t>
                      </w:r>
                      <w:proofErr w:type="spellEnd"/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University  College</w:t>
                      </w:r>
                    </w:p>
                    <w:p w:rsidR="00AE085A" w:rsidRPr="00930B8A" w:rsidRDefault="00AE085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Dentistry </w:t>
                      </w:r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Department</w:t>
                      </w:r>
                    </w:p>
                    <w:p w:rsidR="00AE085A" w:rsidRPr="009D3CE7" w:rsidRDefault="00AE085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Year:2020-2019</w:t>
                      </w:r>
                    </w:p>
                    <w:p w:rsidR="00AE085A" w:rsidRPr="005A3153" w:rsidRDefault="00AE085A" w:rsidP="00AE085A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C0"/>
    <w:rsid w:val="003D02C0"/>
    <w:rsid w:val="00490AB5"/>
    <w:rsid w:val="005A530D"/>
    <w:rsid w:val="00AE085A"/>
    <w:rsid w:val="00B40C65"/>
    <w:rsid w:val="00C12C98"/>
    <w:rsid w:val="00E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085A"/>
  </w:style>
  <w:style w:type="paragraph" w:styleId="a4">
    <w:name w:val="footer"/>
    <w:basedOn w:val="a"/>
    <w:link w:val="Char0"/>
    <w:uiPriority w:val="99"/>
    <w:unhideWhenUsed/>
    <w:rsid w:val="00A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085A"/>
  </w:style>
  <w:style w:type="paragraph" w:styleId="a5">
    <w:name w:val="Balloon Text"/>
    <w:basedOn w:val="a"/>
    <w:link w:val="Char1"/>
    <w:uiPriority w:val="99"/>
    <w:semiHidden/>
    <w:unhideWhenUsed/>
    <w:rsid w:val="00AE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E0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085A"/>
  </w:style>
  <w:style w:type="paragraph" w:styleId="a4">
    <w:name w:val="footer"/>
    <w:basedOn w:val="a"/>
    <w:link w:val="Char0"/>
    <w:uiPriority w:val="99"/>
    <w:unhideWhenUsed/>
    <w:rsid w:val="00A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085A"/>
  </w:style>
  <w:style w:type="paragraph" w:styleId="a5">
    <w:name w:val="Balloon Text"/>
    <w:basedOn w:val="a"/>
    <w:link w:val="Char1"/>
    <w:uiPriority w:val="99"/>
    <w:semiHidden/>
    <w:unhideWhenUsed/>
    <w:rsid w:val="00AE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E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7</dc:creator>
  <cp:keywords/>
  <dc:description/>
  <cp:lastModifiedBy>AHMAD 7</cp:lastModifiedBy>
  <cp:revision>5</cp:revision>
  <dcterms:created xsi:type="dcterms:W3CDTF">2019-10-28T18:23:00Z</dcterms:created>
  <dcterms:modified xsi:type="dcterms:W3CDTF">2019-10-28T18:52:00Z</dcterms:modified>
</cp:coreProperties>
</file>